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A6" w:rsidRDefault="00C951A6" w:rsidP="00DF18D9">
      <w:pPr>
        <w:tabs>
          <w:tab w:val="left" w:pos="1144"/>
        </w:tabs>
        <w:rPr>
          <w:sz w:val="22"/>
        </w:rPr>
      </w:pPr>
    </w:p>
    <w:p w:rsidR="00D0482B" w:rsidRDefault="00D0482B" w:rsidP="00DF18D9">
      <w:pPr>
        <w:tabs>
          <w:tab w:val="left" w:pos="1144"/>
        </w:tabs>
        <w:rPr>
          <w:sz w:val="22"/>
        </w:rPr>
      </w:pPr>
    </w:p>
    <w:p w:rsidR="00D31815" w:rsidRDefault="00D31815" w:rsidP="00DF18D9">
      <w:pPr>
        <w:tabs>
          <w:tab w:val="left" w:pos="1144"/>
        </w:tabs>
        <w:rPr>
          <w:sz w:val="22"/>
        </w:rPr>
      </w:pPr>
    </w:p>
    <w:tbl>
      <w:tblPr>
        <w:tblStyle w:val="Tablaconcuadrcula"/>
        <w:tblW w:w="5000" w:type="pct"/>
        <w:tblLook w:val="04A0"/>
      </w:tblPr>
      <w:tblGrid>
        <w:gridCol w:w="1727"/>
        <w:gridCol w:w="6948"/>
        <w:gridCol w:w="1177"/>
        <w:gridCol w:w="1470"/>
      </w:tblGrid>
      <w:tr w:rsidR="00AB1DD3" w:rsidRPr="004D5619" w:rsidTr="004F7386">
        <w:tc>
          <w:tcPr>
            <w:tcW w:w="11322" w:type="dxa"/>
            <w:gridSpan w:val="4"/>
          </w:tcPr>
          <w:p w:rsidR="00AB1DD3" w:rsidRPr="004D5619" w:rsidRDefault="00AB1DD3" w:rsidP="0075222A">
            <w:pPr>
              <w:jc w:val="center"/>
              <w:rPr>
                <w:rFonts w:ascii="Arial" w:hAnsi="Arial" w:cs="Arial"/>
              </w:rPr>
            </w:pPr>
          </w:p>
          <w:p w:rsidR="00AB1DD3" w:rsidRPr="004D5619" w:rsidRDefault="00AB1DD3" w:rsidP="0075222A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Lista de cotejo</w:t>
            </w:r>
          </w:p>
          <w:p w:rsidR="00AB1DD3" w:rsidRPr="004D5619" w:rsidRDefault="00AB1DD3" w:rsidP="0075222A">
            <w:pPr>
              <w:jc w:val="center"/>
              <w:rPr>
                <w:rFonts w:ascii="Arial" w:hAnsi="Arial" w:cs="Arial"/>
              </w:rPr>
            </w:pPr>
            <w:bookmarkStart w:id="0" w:name="EvaluacionMetodosDistribuccion"/>
            <w:r w:rsidRPr="00474F87">
              <w:rPr>
                <w:rFonts w:ascii="Arial" w:hAnsi="Arial" w:cs="Arial"/>
              </w:rPr>
              <w:t xml:space="preserve">Evaluación de </w:t>
            </w:r>
            <w:r w:rsidR="00830EC7">
              <w:rPr>
                <w:rFonts w:ascii="Arial" w:hAnsi="Arial" w:cs="Arial"/>
              </w:rPr>
              <w:t>listado de métodos matemáticos de Java</w:t>
            </w:r>
          </w:p>
          <w:bookmarkEnd w:id="0"/>
          <w:p w:rsidR="00AB1DD3" w:rsidRPr="009C0953" w:rsidRDefault="00AB1DD3" w:rsidP="00E75A1A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 xml:space="preserve">Evaluación </w:t>
            </w:r>
            <w:r w:rsidR="00E75A1A">
              <w:rPr>
                <w:rFonts w:ascii="Arial" w:hAnsi="Arial" w:cs="Arial"/>
                <w:b/>
              </w:rPr>
              <w:t>cognitiva</w:t>
            </w:r>
          </w:p>
        </w:tc>
      </w:tr>
      <w:tr w:rsidR="00AB1DD3" w:rsidRPr="004D5619" w:rsidTr="004F7386">
        <w:tc>
          <w:tcPr>
            <w:tcW w:w="1727" w:type="dxa"/>
            <w:vAlign w:val="center"/>
          </w:tcPr>
          <w:p w:rsidR="00AB1DD3" w:rsidRPr="004D5619" w:rsidRDefault="00AB1DD3" w:rsidP="0075222A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Competencia</w:t>
            </w:r>
          </w:p>
        </w:tc>
        <w:tc>
          <w:tcPr>
            <w:tcW w:w="9595" w:type="dxa"/>
            <w:gridSpan w:val="3"/>
          </w:tcPr>
          <w:p w:rsidR="00AB1DD3" w:rsidRPr="00830EC7" w:rsidRDefault="00830EC7" w:rsidP="00830EC7">
            <w:r w:rsidRPr="00830EC7">
              <w:t>4. Escucha, interpreta y emite mensajes pertinentes en distintos contextos mediante la utilización de medios, códigos y herramientas apropiados</w:t>
            </w:r>
          </w:p>
        </w:tc>
      </w:tr>
      <w:tr w:rsidR="00AB1DD3" w:rsidRPr="004D5619" w:rsidTr="004F7386">
        <w:tc>
          <w:tcPr>
            <w:tcW w:w="1727" w:type="dxa"/>
            <w:vAlign w:val="center"/>
          </w:tcPr>
          <w:p w:rsidR="00AB1DD3" w:rsidRPr="004D5619" w:rsidRDefault="00AB1DD3" w:rsidP="0075222A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Atributos</w:t>
            </w:r>
          </w:p>
        </w:tc>
        <w:tc>
          <w:tcPr>
            <w:tcW w:w="9595" w:type="dxa"/>
            <w:gridSpan w:val="3"/>
          </w:tcPr>
          <w:p w:rsidR="00AB1DD3" w:rsidRPr="004D5619" w:rsidRDefault="009C0953" w:rsidP="0075222A">
            <w:pPr>
              <w:rPr>
                <w:rFonts w:ascii="Arial" w:hAnsi="Arial" w:cs="Arial"/>
              </w:rPr>
            </w:pPr>
            <w:r w:rsidRPr="000949A4">
              <w:rPr>
                <w:sz w:val="22"/>
                <w:szCs w:val="22"/>
              </w:rPr>
              <w:t>4.2 Aplica distintas estrategias comunicativas según quienes sean sus interlocutores, el contexto en el que se encuentra y los objetivos que persigue.</w:t>
            </w:r>
          </w:p>
        </w:tc>
      </w:tr>
      <w:tr w:rsidR="00AB1DD3" w:rsidRPr="004D5619" w:rsidTr="004F7386">
        <w:tc>
          <w:tcPr>
            <w:tcW w:w="1727" w:type="dxa"/>
          </w:tcPr>
          <w:p w:rsidR="00AB1DD3" w:rsidRPr="004D5619" w:rsidRDefault="00AB1DD3" w:rsidP="0075222A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Nombre:</w:t>
            </w:r>
          </w:p>
        </w:tc>
        <w:tc>
          <w:tcPr>
            <w:tcW w:w="6948" w:type="dxa"/>
          </w:tcPr>
          <w:p w:rsidR="00AB1DD3" w:rsidRPr="004D5619" w:rsidRDefault="00AB1DD3" w:rsidP="0075222A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</w:tcPr>
          <w:p w:rsidR="00AB1DD3" w:rsidRPr="004D5619" w:rsidRDefault="00AB1DD3" w:rsidP="0075222A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Fecha</w:t>
            </w:r>
          </w:p>
        </w:tc>
        <w:tc>
          <w:tcPr>
            <w:tcW w:w="1470" w:type="dxa"/>
          </w:tcPr>
          <w:p w:rsidR="00AB1DD3" w:rsidRPr="004D5619" w:rsidRDefault="00D277D8" w:rsidP="00D27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B23F7">
              <w:rPr>
                <w:rFonts w:ascii="Arial" w:hAnsi="Arial" w:cs="Arial"/>
              </w:rPr>
              <w:t>/10/2014</w:t>
            </w:r>
          </w:p>
        </w:tc>
      </w:tr>
    </w:tbl>
    <w:p w:rsidR="00AB1DD3" w:rsidRDefault="00AB1DD3" w:rsidP="00DF18D9">
      <w:pPr>
        <w:tabs>
          <w:tab w:val="left" w:pos="1144"/>
        </w:tabs>
        <w:rPr>
          <w:sz w:val="22"/>
        </w:rPr>
      </w:pPr>
    </w:p>
    <w:tbl>
      <w:tblPr>
        <w:tblStyle w:val="Tablaconcuadrcula"/>
        <w:tblW w:w="5000" w:type="pct"/>
        <w:tblLook w:val="04A0"/>
      </w:tblPr>
      <w:tblGrid>
        <w:gridCol w:w="10159"/>
        <w:gridCol w:w="526"/>
        <w:gridCol w:w="637"/>
      </w:tblGrid>
      <w:tr w:rsidR="00830EC7" w:rsidRPr="004D5619" w:rsidTr="00436F03">
        <w:tc>
          <w:tcPr>
            <w:tcW w:w="0" w:type="auto"/>
          </w:tcPr>
          <w:p w:rsidR="00436F03" w:rsidRPr="004D5619" w:rsidRDefault="00436F03" w:rsidP="00436F03">
            <w:pPr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0" w:type="auto"/>
          </w:tcPr>
          <w:p w:rsidR="00436F03" w:rsidRPr="004D5619" w:rsidRDefault="00436F03" w:rsidP="003A412A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0" w:type="auto"/>
          </w:tcPr>
          <w:p w:rsidR="00436F03" w:rsidRPr="004D5619" w:rsidRDefault="00436F03" w:rsidP="003A412A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No</w:t>
            </w:r>
          </w:p>
        </w:tc>
      </w:tr>
      <w:tr w:rsidR="00313E80" w:rsidRPr="004D5619" w:rsidTr="00436F03">
        <w:trPr>
          <w:trHeight w:val="567"/>
        </w:trPr>
        <w:tc>
          <w:tcPr>
            <w:tcW w:w="0" w:type="auto"/>
            <w:vAlign w:val="center"/>
          </w:tcPr>
          <w:p w:rsidR="00313E80" w:rsidRPr="0036335D" w:rsidRDefault="00313E80" w:rsidP="00800DAB">
            <w:pPr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 xml:space="preserve">Visito </w:t>
            </w:r>
            <w:hyperlink r:id="rId8" w:history="1">
              <w:r w:rsidR="00A37794" w:rsidRPr="00A37794">
                <w:rPr>
                  <w:rStyle w:val="Hipervnculo"/>
                  <w:rFonts w:asciiTheme="majorHAnsi" w:hAnsiTheme="majorHAnsi" w:cs="Arial"/>
                  <w:sz w:val="28"/>
                  <w:szCs w:val="28"/>
                </w:rPr>
                <w:t>http://www.youtube.com/watch?v=_pBQ1-hI7X0</w:t>
              </w:r>
            </w:hyperlink>
          </w:p>
        </w:tc>
        <w:tc>
          <w:tcPr>
            <w:tcW w:w="0" w:type="auto"/>
            <w:vAlign w:val="center"/>
          </w:tcPr>
          <w:p w:rsidR="00313E80" w:rsidRPr="004D5619" w:rsidRDefault="00313E80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313E80" w:rsidRPr="004D5619" w:rsidRDefault="00313E80" w:rsidP="00436F03">
            <w:pPr>
              <w:rPr>
                <w:rFonts w:ascii="Arial" w:hAnsi="Arial" w:cs="Arial"/>
              </w:rPr>
            </w:pPr>
          </w:p>
        </w:tc>
      </w:tr>
      <w:tr w:rsidR="00A37794" w:rsidRPr="004D5619" w:rsidTr="00436F03">
        <w:trPr>
          <w:trHeight w:val="567"/>
        </w:trPr>
        <w:tc>
          <w:tcPr>
            <w:tcW w:w="0" w:type="auto"/>
            <w:vAlign w:val="center"/>
          </w:tcPr>
          <w:p w:rsidR="00A37794" w:rsidRDefault="00A37794" w:rsidP="00800DAB">
            <w:pPr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 xml:space="preserve">Descargo el video </w:t>
            </w:r>
            <w:r>
              <w:t>Java Básico 07 Funciones Matemáticas.</w:t>
            </w:r>
          </w:p>
        </w:tc>
        <w:tc>
          <w:tcPr>
            <w:tcW w:w="0" w:type="auto"/>
            <w:vAlign w:val="center"/>
          </w:tcPr>
          <w:p w:rsidR="00A37794" w:rsidRPr="004D5619" w:rsidRDefault="00A37794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37794" w:rsidRPr="004D5619" w:rsidRDefault="00A37794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436F03" w:rsidRPr="0036335D" w:rsidRDefault="008B23F7" w:rsidP="00800DAB">
            <w:pPr>
              <w:rPr>
                <w:rFonts w:asciiTheme="majorHAnsi" w:hAnsiTheme="majorHAnsi" w:cs="Arial"/>
                <w:sz w:val="28"/>
              </w:rPr>
            </w:pPr>
            <w:r w:rsidRPr="0036335D">
              <w:rPr>
                <w:rFonts w:asciiTheme="majorHAnsi" w:hAnsiTheme="majorHAnsi" w:cs="Arial"/>
                <w:sz w:val="28"/>
              </w:rPr>
              <w:t>El listado posee todos los métodos mostrados en el video</w:t>
            </w:r>
            <w:r w:rsidR="00A37794">
              <w:rPr>
                <w:rFonts w:asciiTheme="majorHAnsi" w:hAnsiTheme="majorHAnsi" w:cs="Arial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436F03" w:rsidRPr="0036335D" w:rsidRDefault="008B23F7" w:rsidP="008B23F7">
            <w:pPr>
              <w:rPr>
                <w:rFonts w:asciiTheme="majorHAnsi" w:hAnsiTheme="majorHAnsi"/>
                <w:sz w:val="28"/>
              </w:rPr>
            </w:pPr>
            <w:r w:rsidRPr="0036335D">
              <w:rPr>
                <w:rFonts w:asciiTheme="majorHAnsi" w:hAnsiTheme="majorHAnsi"/>
                <w:sz w:val="28"/>
              </w:rPr>
              <w:t xml:space="preserve">Describe </w:t>
            </w:r>
            <w:r w:rsidR="00830EC7" w:rsidRPr="0036335D">
              <w:rPr>
                <w:rFonts w:asciiTheme="majorHAnsi" w:hAnsiTheme="majorHAnsi"/>
                <w:sz w:val="28"/>
              </w:rPr>
              <w:t>cada uno de los métodos</w:t>
            </w:r>
            <w:r w:rsidR="00A37794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436F03" w:rsidRPr="0036335D" w:rsidRDefault="00830EC7" w:rsidP="00830EC7">
            <w:pPr>
              <w:rPr>
                <w:rFonts w:asciiTheme="majorHAnsi" w:hAnsiTheme="majorHAnsi"/>
                <w:sz w:val="28"/>
              </w:rPr>
            </w:pPr>
            <w:r w:rsidRPr="0036335D">
              <w:rPr>
                <w:rFonts w:asciiTheme="majorHAnsi" w:hAnsiTheme="majorHAnsi"/>
                <w:sz w:val="28"/>
              </w:rPr>
              <w:t>Ofrece la forma correcta de utilizarlos</w:t>
            </w:r>
            <w:r w:rsidR="00A37794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436F03" w:rsidRPr="0036335D" w:rsidRDefault="00830EC7" w:rsidP="00830EC7">
            <w:pPr>
              <w:rPr>
                <w:rFonts w:asciiTheme="majorHAnsi" w:hAnsiTheme="majorHAnsi"/>
                <w:sz w:val="28"/>
              </w:rPr>
            </w:pPr>
            <w:r w:rsidRPr="0036335D">
              <w:rPr>
                <w:rFonts w:asciiTheme="majorHAnsi" w:hAnsiTheme="majorHAnsi"/>
                <w:sz w:val="28"/>
              </w:rPr>
              <w:t>Tiene al menos un ejemplo de cada método</w:t>
            </w:r>
            <w:r w:rsidR="00A37794">
              <w:rPr>
                <w:rFonts w:asciiTheme="majorHAnsi" w:hAnsiTheme="majorHAnsi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436F03" w:rsidRPr="0036335D" w:rsidRDefault="00830EC7" w:rsidP="00830EC7">
            <w:pPr>
              <w:rPr>
                <w:rFonts w:asciiTheme="majorHAnsi" w:hAnsiTheme="majorHAnsi"/>
                <w:sz w:val="28"/>
              </w:rPr>
            </w:pPr>
            <w:r w:rsidRPr="0036335D">
              <w:rPr>
                <w:rFonts w:asciiTheme="majorHAnsi" w:hAnsiTheme="majorHAnsi"/>
                <w:sz w:val="28"/>
              </w:rPr>
              <w:t>Puede crear un ejemplo completo en código Java del uso de los métodos</w:t>
            </w:r>
            <w:r w:rsidR="00A37794">
              <w:rPr>
                <w:rFonts w:asciiTheme="majorHAnsi" w:hAnsiTheme="majorHAnsi"/>
                <w:sz w:val="28"/>
              </w:rPr>
              <w:t>.</w:t>
            </w:r>
            <w:r w:rsidRPr="0036335D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436F03" w:rsidRPr="0036335D" w:rsidRDefault="0036335D" w:rsidP="00436F03">
            <w:pPr>
              <w:rPr>
                <w:rFonts w:asciiTheme="majorHAnsi" w:hAnsiTheme="majorHAnsi" w:cs="Arial"/>
                <w:sz w:val="28"/>
              </w:rPr>
            </w:pPr>
            <w:r w:rsidRPr="0036335D">
              <w:rPr>
                <w:rFonts w:asciiTheme="majorHAnsi" w:hAnsiTheme="majorHAnsi" w:cs="Arial"/>
                <w:sz w:val="28"/>
              </w:rPr>
              <w:t>Expone su trabajo ante el grupo</w:t>
            </w:r>
            <w:r w:rsidR="00A37794">
              <w:rPr>
                <w:rFonts w:asciiTheme="majorHAnsi" w:hAnsiTheme="majorHAnsi" w:cs="Arial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36F03" w:rsidRPr="004D5619" w:rsidRDefault="00436F03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4B58F4" w:rsidRPr="0036335D" w:rsidRDefault="004B58F4" w:rsidP="00436F03">
            <w:pPr>
              <w:rPr>
                <w:rFonts w:asciiTheme="majorHAnsi" w:hAnsiTheme="majorHAnsi" w:cs="Arial"/>
                <w:sz w:val="28"/>
              </w:rPr>
            </w:pPr>
            <w:r w:rsidRPr="0036335D">
              <w:rPr>
                <w:rFonts w:asciiTheme="majorHAnsi" w:hAnsiTheme="majorHAnsi" w:cs="Arial"/>
                <w:sz w:val="28"/>
              </w:rPr>
              <w:t xml:space="preserve">Reviso bibliografía y la </w:t>
            </w:r>
            <w:r w:rsidR="009F3A3D" w:rsidRPr="0036335D">
              <w:rPr>
                <w:rFonts w:asciiTheme="majorHAnsi" w:hAnsiTheme="majorHAnsi" w:cs="Arial"/>
                <w:sz w:val="28"/>
              </w:rPr>
              <w:t>incluyo</w:t>
            </w:r>
            <w:r w:rsidR="00A37794">
              <w:rPr>
                <w:rFonts w:asciiTheme="majorHAnsi" w:hAnsiTheme="majorHAnsi" w:cs="Arial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4B58F4" w:rsidRPr="004D5619" w:rsidRDefault="004B58F4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B58F4" w:rsidRPr="004D5619" w:rsidRDefault="004B58F4" w:rsidP="00436F03">
            <w:pPr>
              <w:rPr>
                <w:rFonts w:ascii="Arial" w:hAnsi="Arial" w:cs="Arial"/>
              </w:rPr>
            </w:pPr>
          </w:p>
        </w:tc>
      </w:tr>
      <w:tr w:rsidR="00830EC7" w:rsidRPr="004D5619" w:rsidTr="00436F03">
        <w:trPr>
          <w:trHeight w:val="567"/>
        </w:trPr>
        <w:tc>
          <w:tcPr>
            <w:tcW w:w="0" w:type="auto"/>
            <w:vAlign w:val="center"/>
          </w:tcPr>
          <w:p w:rsidR="009F3A3D" w:rsidRPr="0036335D" w:rsidRDefault="009F3A3D" w:rsidP="00436F03">
            <w:pPr>
              <w:rPr>
                <w:rFonts w:asciiTheme="majorHAnsi" w:hAnsiTheme="majorHAnsi" w:cs="Arial"/>
                <w:sz w:val="28"/>
              </w:rPr>
            </w:pPr>
            <w:r w:rsidRPr="0036335D">
              <w:rPr>
                <w:rFonts w:asciiTheme="majorHAnsi" w:hAnsiTheme="majorHAnsi" w:cs="Arial"/>
                <w:sz w:val="28"/>
              </w:rPr>
              <w:t>Incluye enlaces referentes al tema</w:t>
            </w:r>
            <w:r w:rsidR="00A37794">
              <w:rPr>
                <w:rFonts w:asciiTheme="majorHAnsi" w:hAnsiTheme="majorHAnsi" w:cs="Arial"/>
                <w:sz w:val="28"/>
              </w:rPr>
              <w:t>.</w:t>
            </w:r>
          </w:p>
        </w:tc>
        <w:tc>
          <w:tcPr>
            <w:tcW w:w="0" w:type="auto"/>
            <w:vAlign w:val="center"/>
          </w:tcPr>
          <w:p w:rsidR="009F3A3D" w:rsidRPr="004D5619" w:rsidRDefault="009F3A3D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9F3A3D" w:rsidRPr="004D5619" w:rsidRDefault="009F3A3D" w:rsidP="00436F03">
            <w:pPr>
              <w:rPr>
                <w:rFonts w:ascii="Arial" w:hAnsi="Arial" w:cs="Arial"/>
              </w:rPr>
            </w:pPr>
          </w:p>
        </w:tc>
      </w:tr>
      <w:tr w:rsidR="00414390" w:rsidRPr="004D5619" w:rsidTr="00436F03">
        <w:trPr>
          <w:trHeight w:val="567"/>
        </w:trPr>
        <w:tc>
          <w:tcPr>
            <w:tcW w:w="0" w:type="auto"/>
            <w:vAlign w:val="center"/>
          </w:tcPr>
          <w:p w:rsidR="00414390" w:rsidRPr="0036335D" w:rsidRDefault="00414390" w:rsidP="00A37794">
            <w:pPr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 xml:space="preserve">Visito </w:t>
            </w:r>
            <w:hyperlink r:id="rId9" w:history="1">
              <w:r w:rsidR="00A37794" w:rsidRPr="00A37794">
                <w:rPr>
                  <w:rStyle w:val="Hipervnculo"/>
                  <w:rFonts w:asciiTheme="majorHAnsi" w:hAnsiTheme="majorHAnsi" w:cs="Arial"/>
                  <w:sz w:val="28"/>
                </w:rPr>
                <w:t>http://prog-jgc.webnode.mx/</w:t>
              </w:r>
            </w:hyperlink>
          </w:p>
        </w:tc>
        <w:tc>
          <w:tcPr>
            <w:tcW w:w="0" w:type="auto"/>
            <w:vAlign w:val="center"/>
          </w:tcPr>
          <w:p w:rsidR="00414390" w:rsidRPr="004D5619" w:rsidRDefault="00414390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414390" w:rsidRPr="004D5619" w:rsidRDefault="00414390" w:rsidP="00436F03">
            <w:pPr>
              <w:rPr>
                <w:rFonts w:ascii="Arial" w:hAnsi="Arial" w:cs="Arial"/>
              </w:rPr>
            </w:pPr>
          </w:p>
        </w:tc>
      </w:tr>
      <w:tr w:rsidR="00A37794" w:rsidRPr="004D5619" w:rsidTr="00436F03">
        <w:trPr>
          <w:trHeight w:val="567"/>
        </w:trPr>
        <w:tc>
          <w:tcPr>
            <w:tcW w:w="0" w:type="auto"/>
            <w:vAlign w:val="center"/>
          </w:tcPr>
          <w:p w:rsidR="00A37794" w:rsidRDefault="00A37794" w:rsidP="00A37794">
            <w:pPr>
              <w:rPr>
                <w:rFonts w:asciiTheme="majorHAnsi" w:hAnsiTheme="majorHAnsi" w:cs="Arial"/>
                <w:sz w:val="28"/>
              </w:rPr>
            </w:pPr>
            <w:r>
              <w:rPr>
                <w:rFonts w:asciiTheme="majorHAnsi" w:hAnsiTheme="majorHAnsi" w:cs="Arial"/>
                <w:sz w:val="28"/>
              </w:rPr>
              <w:t>Descargo el código de ecuación de 2do grado (Método General).</w:t>
            </w:r>
          </w:p>
        </w:tc>
        <w:tc>
          <w:tcPr>
            <w:tcW w:w="0" w:type="auto"/>
            <w:vAlign w:val="center"/>
          </w:tcPr>
          <w:p w:rsidR="00A37794" w:rsidRPr="004D5619" w:rsidRDefault="00A37794" w:rsidP="00436F0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37794" w:rsidRPr="004D5619" w:rsidRDefault="00A37794" w:rsidP="00436F03">
            <w:pPr>
              <w:rPr>
                <w:rFonts w:ascii="Arial" w:hAnsi="Arial" w:cs="Arial"/>
              </w:rPr>
            </w:pPr>
          </w:p>
        </w:tc>
      </w:tr>
    </w:tbl>
    <w:p w:rsidR="00436F03" w:rsidRDefault="00436F03" w:rsidP="00DF18D9">
      <w:pPr>
        <w:tabs>
          <w:tab w:val="left" w:pos="1144"/>
        </w:tabs>
        <w:rPr>
          <w:sz w:val="22"/>
        </w:rPr>
      </w:pPr>
    </w:p>
    <w:p w:rsidR="00436F03" w:rsidRDefault="00436F03" w:rsidP="00DF18D9">
      <w:pPr>
        <w:tabs>
          <w:tab w:val="left" w:pos="1144"/>
        </w:tabs>
        <w:rPr>
          <w:sz w:val="22"/>
        </w:rPr>
      </w:pPr>
    </w:p>
    <w:p w:rsidR="00436F03" w:rsidRDefault="00436F03" w:rsidP="00DF18D9">
      <w:pPr>
        <w:tabs>
          <w:tab w:val="left" w:pos="1144"/>
        </w:tabs>
        <w:rPr>
          <w:sz w:val="22"/>
        </w:rPr>
      </w:pPr>
    </w:p>
    <w:p w:rsidR="00AB1DD3" w:rsidRDefault="00AB1DD3" w:rsidP="00DF18D9">
      <w:pPr>
        <w:tabs>
          <w:tab w:val="left" w:pos="1144"/>
        </w:tabs>
        <w:rPr>
          <w:sz w:val="22"/>
        </w:rPr>
      </w:pPr>
    </w:p>
    <w:p w:rsidR="00436F03" w:rsidRDefault="00436F03" w:rsidP="00DF18D9">
      <w:pPr>
        <w:tabs>
          <w:tab w:val="left" w:pos="1144"/>
        </w:tabs>
        <w:rPr>
          <w:sz w:val="22"/>
        </w:rPr>
      </w:pPr>
    </w:p>
    <w:tbl>
      <w:tblPr>
        <w:tblStyle w:val="Tablaconcuadrcula"/>
        <w:tblW w:w="5000" w:type="pct"/>
        <w:jc w:val="center"/>
        <w:tblLook w:val="04A0"/>
      </w:tblPr>
      <w:tblGrid>
        <w:gridCol w:w="5308"/>
        <w:gridCol w:w="457"/>
        <w:gridCol w:w="5557"/>
      </w:tblGrid>
      <w:tr w:rsidR="00436F03" w:rsidRPr="004D5619" w:rsidTr="0065203B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F03" w:rsidRPr="004D5619" w:rsidRDefault="00313E80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F03" w:rsidRPr="004D5619" w:rsidRDefault="00436F0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6F03" w:rsidRPr="004D5619" w:rsidRDefault="00436F0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436F03" w:rsidRPr="004D5619" w:rsidTr="006520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F03" w:rsidRPr="004D5619" w:rsidRDefault="00436F0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Evaluador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F03" w:rsidRPr="004D5619" w:rsidRDefault="00436F0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6F03" w:rsidRPr="004D5619" w:rsidRDefault="00436F0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Padre de familia o tutor</w:t>
            </w:r>
          </w:p>
        </w:tc>
      </w:tr>
    </w:tbl>
    <w:p w:rsidR="00436F03" w:rsidRDefault="00436F03" w:rsidP="00DF18D9">
      <w:pPr>
        <w:tabs>
          <w:tab w:val="left" w:pos="1144"/>
        </w:tabs>
        <w:rPr>
          <w:sz w:val="22"/>
        </w:rPr>
      </w:pPr>
    </w:p>
    <w:p w:rsidR="00436F03" w:rsidRDefault="00436F03" w:rsidP="00DF18D9">
      <w:pPr>
        <w:tabs>
          <w:tab w:val="left" w:pos="1144"/>
        </w:tabs>
        <w:rPr>
          <w:sz w:val="22"/>
        </w:rPr>
      </w:pPr>
    </w:p>
    <w:p w:rsidR="00436F03" w:rsidRDefault="00436F03" w:rsidP="00DF18D9">
      <w:pPr>
        <w:tabs>
          <w:tab w:val="left" w:pos="1144"/>
        </w:tabs>
        <w:rPr>
          <w:sz w:val="22"/>
        </w:rPr>
      </w:pPr>
    </w:p>
    <w:p w:rsidR="00436F03" w:rsidRDefault="00436F03" w:rsidP="00DF18D9">
      <w:pPr>
        <w:tabs>
          <w:tab w:val="left" w:pos="1144"/>
        </w:tabs>
        <w:rPr>
          <w:sz w:val="22"/>
        </w:rPr>
      </w:pPr>
    </w:p>
    <w:p w:rsidR="00AB1DD3" w:rsidRDefault="00AB1DD3" w:rsidP="00DF18D9">
      <w:pPr>
        <w:tabs>
          <w:tab w:val="left" w:pos="1144"/>
        </w:tabs>
        <w:rPr>
          <w:sz w:val="22"/>
        </w:rPr>
      </w:pPr>
    </w:p>
    <w:p w:rsidR="004337A3" w:rsidRDefault="004337A3" w:rsidP="00DF18D9">
      <w:pPr>
        <w:tabs>
          <w:tab w:val="left" w:pos="1144"/>
        </w:tabs>
        <w:rPr>
          <w:sz w:val="22"/>
        </w:rPr>
      </w:pPr>
    </w:p>
    <w:tbl>
      <w:tblPr>
        <w:tblStyle w:val="Tablaconcuadrcula"/>
        <w:tblW w:w="5000" w:type="pct"/>
        <w:tblLook w:val="04A0"/>
      </w:tblPr>
      <w:tblGrid>
        <w:gridCol w:w="1754"/>
        <w:gridCol w:w="7157"/>
        <w:gridCol w:w="1200"/>
        <w:gridCol w:w="1211"/>
      </w:tblGrid>
      <w:tr w:rsidR="004337A3" w:rsidRPr="004D5619" w:rsidTr="00BA7CD4">
        <w:tc>
          <w:tcPr>
            <w:tcW w:w="11322" w:type="dxa"/>
            <w:gridSpan w:val="4"/>
          </w:tcPr>
          <w:p w:rsidR="004337A3" w:rsidRPr="004D5619" w:rsidRDefault="004337A3" w:rsidP="0065203B">
            <w:pPr>
              <w:jc w:val="center"/>
              <w:rPr>
                <w:rFonts w:ascii="Arial" w:hAnsi="Arial" w:cs="Arial"/>
              </w:rPr>
            </w:pPr>
          </w:p>
          <w:p w:rsidR="004337A3" w:rsidRPr="004D5619" w:rsidRDefault="004337A3" w:rsidP="0065203B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Lista de cotejo</w:t>
            </w:r>
          </w:p>
          <w:p w:rsidR="004337A3" w:rsidRPr="004D5619" w:rsidRDefault="004337A3" w:rsidP="0065203B">
            <w:pPr>
              <w:jc w:val="center"/>
              <w:rPr>
                <w:rFonts w:ascii="Arial" w:hAnsi="Arial" w:cs="Arial"/>
              </w:rPr>
            </w:pPr>
            <w:bookmarkStart w:id="1" w:name="EvaluacionApunte"/>
            <w:r w:rsidRPr="004D5619">
              <w:rPr>
                <w:rFonts w:ascii="Arial" w:hAnsi="Arial" w:cs="Arial"/>
              </w:rPr>
              <w:t>Evaluación de Apunte</w:t>
            </w:r>
          </w:p>
          <w:bookmarkEnd w:id="1"/>
          <w:p w:rsidR="004337A3" w:rsidRPr="004D5619" w:rsidRDefault="004337A3" w:rsidP="0065203B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Evaluación cognitiva</w:t>
            </w:r>
          </w:p>
          <w:p w:rsidR="004337A3" w:rsidRPr="004D5619" w:rsidRDefault="004337A3" w:rsidP="0065203B">
            <w:pPr>
              <w:rPr>
                <w:rFonts w:ascii="Arial" w:hAnsi="Arial" w:cs="Arial"/>
              </w:rPr>
            </w:pPr>
          </w:p>
        </w:tc>
      </w:tr>
      <w:tr w:rsidR="00BA7CD4" w:rsidRPr="004D5619" w:rsidTr="00BA7CD4">
        <w:tc>
          <w:tcPr>
            <w:tcW w:w="1754" w:type="dxa"/>
            <w:vAlign w:val="center"/>
          </w:tcPr>
          <w:p w:rsidR="00BA7CD4" w:rsidRPr="00BA7CD4" w:rsidRDefault="00BA7CD4" w:rsidP="00BA7CD4">
            <w:pPr>
              <w:rPr>
                <w:rFonts w:asciiTheme="majorHAnsi" w:hAnsiTheme="majorHAnsi" w:cs="Arial"/>
              </w:rPr>
            </w:pPr>
            <w:r w:rsidRPr="00BA7CD4">
              <w:rPr>
                <w:rFonts w:asciiTheme="majorHAnsi" w:hAnsiTheme="majorHAnsi" w:cs="Arial"/>
              </w:rPr>
              <w:t>Competencia</w:t>
            </w:r>
          </w:p>
        </w:tc>
        <w:tc>
          <w:tcPr>
            <w:tcW w:w="9568" w:type="dxa"/>
            <w:gridSpan w:val="3"/>
          </w:tcPr>
          <w:p w:rsidR="00BA7CD4" w:rsidRPr="00BA7CD4" w:rsidRDefault="00BA7CD4" w:rsidP="00BA7CD4">
            <w:pPr>
              <w:rPr>
                <w:rFonts w:asciiTheme="majorHAnsi" w:hAnsiTheme="majorHAnsi"/>
              </w:rPr>
            </w:pPr>
            <w:r w:rsidRPr="00BA7CD4">
              <w:rPr>
                <w:rFonts w:asciiTheme="majorHAnsi" w:hAnsiTheme="majorHAnsi"/>
              </w:rPr>
              <w:t>4. Escucha, interpreta y emite mensajes pertinentes en distintos contextos mediante la utilización de medios, códigos y herramientas apropiados</w:t>
            </w:r>
          </w:p>
        </w:tc>
      </w:tr>
      <w:tr w:rsidR="00BA7CD4" w:rsidRPr="004D5619" w:rsidTr="00BA7CD4">
        <w:tc>
          <w:tcPr>
            <w:tcW w:w="1754" w:type="dxa"/>
          </w:tcPr>
          <w:p w:rsidR="00BA7CD4" w:rsidRPr="00BA7CD4" w:rsidRDefault="00BA7CD4" w:rsidP="00BA7CD4">
            <w:pPr>
              <w:rPr>
                <w:rFonts w:asciiTheme="majorHAnsi" w:hAnsiTheme="majorHAnsi" w:cs="Arial"/>
              </w:rPr>
            </w:pPr>
            <w:r w:rsidRPr="00BA7CD4">
              <w:rPr>
                <w:rFonts w:asciiTheme="majorHAnsi" w:hAnsiTheme="majorHAnsi" w:cs="Arial"/>
              </w:rPr>
              <w:t>Atributos</w:t>
            </w:r>
          </w:p>
        </w:tc>
        <w:tc>
          <w:tcPr>
            <w:tcW w:w="9568" w:type="dxa"/>
            <w:gridSpan w:val="3"/>
          </w:tcPr>
          <w:p w:rsidR="00BA7CD4" w:rsidRPr="00BA7CD4" w:rsidRDefault="00BA7CD4" w:rsidP="00BA7CD4">
            <w:pPr>
              <w:rPr>
                <w:rFonts w:asciiTheme="majorHAnsi" w:hAnsiTheme="majorHAnsi" w:cs="Arial"/>
              </w:rPr>
            </w:pPr>
            <w:r w:rsidRPr="00BA7CD4">
              <w:rPr>
                <w:rFonts w:asciiTheme="majorHAnsi" w:hAnsiTheme="majorHAnsi"/>
                <w:sz w:val="22"/>
                <w:szCs w:val="22"/>
              </w:rPr>
              <w:t>4.2 Aplica distintas estrategias comunicativas según quienes sean sus interlocutores, el contexto en el que se encuentra y los objetivos que persigue.</w:t>
            </w:r>
          </w:p>
        </w:tc>
      </w:tr>
      <w:tr w:rsidR="004337A3" w:rsidRPr="004D5619" w:rsidTr="00BA7CD4">
        <w:tc>
          <w:tcPr>
            <w:tcW w:w="1754" w:type="dxa"/>
            <w:vAlign w:val="center"/>
          </w:tcPr>
          <w:p w:rsidR="004337A3" w:rsidRPr="00BA7CD4" w:rsidRDefault="004337A3" w:rsidP="0065203B">
            <w:pPr>
              <w:rPr>
                <w:rFonts w:asciiTheme="majorHAnsi" w:hAnsiTheme="majorHAnsi" w:cs="Arial"/>
              </w:rPr>
            </w:pPr>
            <w:r w:rsidRPr="00BA7CD4">
              <w:rPr>
                <w:rFonts w:asciiTheme="majorHAnsi" w:hAnsiTheme="majorHAnsi" w:cs="Arial"/>
                <w:b/>
              </w:rPr>
              <w:t>Nombre</w:t>
            </w:r>
            <w:r w:rsidRPr="00BA7CD4">
              <w:rPr>
                <w:rFonts w:asciiTheme="majorHAnsi" w:hAnsiTheme="majorHAnsi" w:cs="Arial"/>
              </w:rPr>
              <w:t>:</w:t>
            </w:r>
          </w:p>
        </w:tc>
        <w:tc>
          <w:tcPr>
            <w:tcW w:w="7157" w:type="dxa"/>
            <w:vAlign w:val="center"/>
          </w:tcPr>
          <w:p w:rsidR="004337A3" w:rsidRPr="00BA7CD4" w:rsidRDefault="004337A3" w:rsidP="0065203B">
            <w:pPr>
              <w:rPr>
                <w:rFonts w:asciiTheme="majorHAnsi" w:hAnsiTheme="majorHAnsi" w:cs="Arial"/>
              </w:rPr>
            </w:pPr>
          </w:p>
        </w:tc>
        <w:tc>
          <w:tcPr>
            <w:tcW w:w="1200" w:type="dxa"/>
            <w:vAlign w:val="center"/>
          </w:tcPr>
          <w:p w:rsidR="004337A3" w:rsidRPr="00BA7CD4" w:rsidRDefault="004337A3" w:rsidP="0065203B">
            <w:pPr>
              <w:rPr>
                <w:rFonts w:asciiTheme="majorHAnsi" w:hAnsiTheme="majorHAnsi" w:cs="Arial"/>
              </w:rPr>
            </w:pPr>
            <w:r w:rsidRPr="00BA7CD4">
              <w:rPr>
                <w:rFonts w:asciiTheme="majorHAnsi" w:hAnsiTheme="majorHAnsi" w:cs="Arial"/>
              </w:rPr>
              <w:t>Fecha</w:t>
            </w:r>
          </w:p>
        </w:tc>
        <w:tc>
          <w:tcPr>
            <w:tcW w:w="1211" w:type="dxa"/>
            <w:vAlign w:val="center"/>
          </w:tcPr>
          <w:p w:rsidR="004337A3" w:rsidRPr="00BA7CD4" w:rsidRDefault="00D277D8" w:rsidP="00D277D8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  <w:r w:rsidR="004337A3" w:rsidRPr="00BA7CD4">
              <w:rPr>
                <w:rFonts w:asciiTheme="majorHAnsi" w:hAnsiTheme="majorHAnsi" w:cs="Arial"/>
              </w:rPr>
              <w:t>/</w:t>
            </w:r>
            <w:r w:rsidR="00BA7CD4" w:rsidRPr="00BA7CD4">
              <w:rPr>
                <w:rFonts w:asciiTheme="majorHAnsi" w:hAnsiTheme="majorHAnsi" w:cs="Arial"/>
              </w:rPr>
              <w:t>10</w:t>
            </w:r>
            <w:r w:rsidR="004337A3" w:rsidRPr="00BA7CD4">
              <w:rPr>
                <w:rFonts w:asciiTheme="majorHAnsi" w:hAnsiTheme="majorHAnsi" w:cs="Arial"/>
              </w:rPr>
              <w:t>/14</w:t>
            </w:r>
          </w:p>
        </w:tc>
      </w:tr>
    </w:tbl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tbl>
      <w:tblPr>
        <w:tblStyle w:val="Tabladelista2-nfasis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4"/>
        <w:gridCol w:w="886"/>
        <w:gridCol w:w="1072"/>
      </w:tblGrid>
      <w:tr w:rsidR="004337A3" w:rsidRPr="004D5619" w:rsidTr="0065203B">
        <w:trPr>
          <w:cnfStyle w:val="100000000000"/>
        </w:trPr>
        <w:tc>
          <w:tcPr>
            <w:cnfStyle w:val="001000000000"/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Indicadores</w:t>
            </w: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Si</w:t>
            </w: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</w:t>
            </w:r>
          </w:p>
        </w:tc>
      </w:tr>
      <w:tr w:rsidR="004337A3" w:rsidRPr="004D5619" w:rsidTr="0065203B">
        <w:trPr>
          <w:cnfStyle w:val="000000100000"/>
          <w:trHeight w:val="567"/>
        </w:trPr>
        <w:tc>
          <w:tcPr>
            <w:cnfStyle w:val="001000000000"/>
            <w:tcW w:w="0" w:type="auto"/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Se encuentra completo (2 puntos)</w:t>
            </w: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4337A3" w:rsidRPr="004D5619" w:rsidTr="0065203B">
        <w:trPr>
          <w:trHeight w:val="567"/>
        </w:trPr>
        <w:tc>
          <w:tcPr>
            <w:cnfStyle w:val="001000000000"/>
            <w:tcW w:w="0" w:type="auto"/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Es visualmente legible  (2 puntos)</w:t>
            </w: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4337A3" w:rsidRPr="004D5619" w:rsidTr="0065203B">
        <w:trPr>
          <w:cnfStyle w:val="000000100000"/>
          <w:trHeight w:val="567"/>
        </w:trPr>
        <w:tc>
          <w:tcPr>
            <w:cnfStyle w:val="001000000000"/>
            <w:tcW w:w="0" w:type="auto"/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Carece de falta de ortografía (2 puntos)</w:t>
            </w: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4337A3" w:rsidRPr="004D5619" w:rsidTr="0065203B">
        <w:trPr>
          <w:trHeight w:val="567"/>
        </w:trPr>
        <w:tc>
          <w:tcPr>
            <w:cnfStyle w:val="001000000000"/>
            <w:tcW w:w="0" w:type="auto"/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Utiliza distinciones de color (2 puntos)</w:t>
            </w: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4337A3" w:rsidRPr="004D5619" w:rsidTr="0065203B">
        <w:trPr>
          <w:cnfStyle w:val="000000100000"/>
          <w:trHeight w:val="567"/>
        </w:trPr>
        <w:tc>
          <w:tcPr>
            <w:cnfStyle w:val="001000000000"/>
            <w:tcW w:w="0" w:type="auto"/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Incluye una conclusión (2 puntos)</w:t>
            </w: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4337A3" w:rsidRPr="004D5619" w:rsidTr="0065203B">
        <w:trPr>
          <w:trHeight w:val="567"/>
        </w:trPr>
        <w:tc>
          <w:tcPr>
            <w:cnfStyle w:val="001000000000"/>
            <w:tcW w:w="0" w:type="auto"/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jc w:val="right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Evaluación final</w:t>
            </w:r>
          </w:p>
        </w:tc>
        <w:tc>
          <w:tcPr>
            <w:tcW w:w="0" w:type="auto"/>
            <w:gridSpan w:val="2"/>
          </w:tcPr>
          <w:p w:rsidR="004337A3" w:rsidRPr="004D5619" w:rsidRDefault="004337A3" w:rsidP="0065203B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</w:tbl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tbl>
      <w:tblPr>
        <w:tblStyle w:val="Tablaconcuadrcula"/>
        <w:tblW w:w="5000" w:type="pct"/>
        <w:jc w:val="center"/>
        <w:tblLook w:val="04A0"/>
      </w:tblPr>
      <w:tblGrid>
        <w:gridCol w:w="5308"/>
        <w:gridCol w:w="457"/>
        <w:gridCol w:w="5557"/>
      </w:tblGrid>
      <w:tr w:rsidR="004337A3" w:rsidRPr="004D5619" w:rsidTr="0065203B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37A3" w:rsidRPr="004D5619" w:rsidRDefault="00A37794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4337A3" w:rsidRPr="004D5619" w:rsidTr="0065203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Evaluador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37A3" w:rsidRPr="004D5619" w:rsidRDefault="004337A3" w:rsidP="0065203B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Padre de familia o tutor</w:t>
            </w:r>
          </w:p>
        </w:tc>
      </w:tr>
    </w:tbl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A37794" w:rsidRDefault="00A37794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p w:rsidR="004337A3" w:rsidRDefault="004337A3" w:rsidP="004337A3">
      <w:pPr>
        <w:tabs>
          <w:tab w:val="left" w:pos="1144"/>
        </w:tabs>
        <w:rPr>
          <w:sz w:val="22"/>
        </w:rPr>
      </w:pPr>
    </w:p>
    <w:tbl>
      <w:tblPr>
        <w:tblStyle w:val="Tablaconcuadrcula"/>
        <w:tblW w:w="5000" w:type="pct"/>
        <w:tblLook w:val="04A0"/>
      </w:tblPr>
      <w:tblGrid>
        <w:gridCol w:w="2651"/>
        <w:gridCol w:w="8671"/>
      </w:tblGrid>
      <w:tr w:rsidR="00452B4D" w:rsidRPr="004D5619" w:rsidTr="00E75A1A">
        <w:tc>
          <w:tcPr>
            <w:tcW w:w="0" w:type="auto"/>
            <w:vAlign w:val="center"/>
          </w:tcPr>
          <w:p w:rsidR="00452B4D" w:rsidRPr="00414390" w:rsidRDefault="00452B4D" w:rsidP="00452B4D">
            <w:pPr>
              <w:jc w:val="center"/>
              <w:rPr>
                <w:rFonts w:asciiTheme="majorHAnsi" w:hAnsiTheme="majorHAnsi" w:cs="Arial"/>
              </w:rPr>
            </w:pPr>
            <w:r w:rsidRPr="00414390">
              <w:rPr>
                <w:rFonts w:asciiTheme="majorHAnsi" w:hAnsiTheme="majorHAnsi" w:cs="Arial"/>
              </w:rPr>
              <w:t xml:space="preserve">Fecha de </w:t>
            </w:r>
            <w:r w:rsidR="006E611C" w:rsidRPr="00414390">
              <w:rPr>
                <w:rFonts w:asciiTheme="majorHAnsi" w:hAnsiTheme="majorHAnsi" w:cs="Arial"/>
              </w:rPr>
              <w:t>aplicación</w:t>
            </w:r>
          </w:p>
          <w:p w:rsidR="006E611C" w:rsidRPr="00414390" w:rsidRDefault="00D277D8" w:rsidP="00D277D8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  <w:r w:rsidR="00414390" w:rsidRPr="00414390">
              <w:rPr>
                <w:rFonts w:asciiTheme="majorHAnsi" w:hAnsiTheme="majorHAnsi" w:cs="Arial"/>
              </w:rPr>
              <w:t>/10/14</w:t>
            </w:r>
          </w:p>
        </w:tc>
        <w:tc>
          <w:tcPr>
            <w:tcW w:w="0" w:type="auto"/>
          </w:tcPr>
          <w:p w:rsidR="00452B4D" w:rsidRPr="004D5619" w:rsidRDefault="00452B4D" w:rsidP="00452B4D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Lista de cotejo</w:t>
            </w:r>
          </w:p>
          <w:p w:rsidR="00452B4D" w:rsidRPr="004D5619" w:rsidRDefault="00452B4D" w:rsidP="00452B4D">
            <w:pPr>
              <w:jc w:val="center"/>
              <w:rPr>
                <w:rFonts w:ascii="Arial" w:hAnsi="Arial" w:cs="Arial"/>
              </w:rPr>
            </w:pPr>
            <w:bookmarkStart w:id="2" w:name="EvaluacionPracticas"/>
            <w:r w:rsidRPr="004D5619">
              <w:rPr>
                <w:rFonts w:ascii="Arial" w:hAnsi="Arial" w:cs="Arial"/>
              </w:rPr>
              <w:t>Evaluación de Prácticas en Taller</w:t>
            </w:r>
          </w:p>
          <w:bookmarkEnd w:id="2"/>
          <w:p w:rsidR="00452B4D" w:rsidRPr="004D5619" w:rsidRDefault="00452B4D" w:rsidP="00452B4D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Evaluación procedimental</w:t>
            </w:r>
          </w:p>
          <w:p w:rsidR="00452B4D" w:rsidRPr="004D5619" w:rsidRDefault="00452B4D" w:rsidP="00452B4D">
            <w:pPr>
              <w:jc w:val="center"/>
              <w:rPr>
                <w:rFonts w:ascii="Arial" w:hAnsi="Arial" w:cs="Arial"/>
              </w:rPr>
            </w:pPr>
          </w:p>
        </w:tc>
      </w:tr>
      <w:tr w:rsidR="00414390" w:rsidRPr="004D5619" w:rsidTr="00E75A1A">
        <w:tc>
          <w:tcPr>
            <w:tcW w:w="2518" w:type="dxa"/>
            <w:vAlign w:val="center"/>
          </w:tcPr>
          <w:p w:rsidR="00414390" w:rsidRPr="00414390" w:rsidRDefault="00414390" w:rsidP="00414390">
            <w:pPr>
              <w:jc w:val="right"/>
              <w:rPr>
                <w:rFonts w:asciiTheme="majorHAnsi" w:hAnsiTheme="majorHAnsi" w:cs="Arial"/>
              </w:rPr>
            </w:pPr>
            <w:r w:rsidRPr="00414390">
              <w:rPr>
                <w:rFonts w:asciiTheme="majorHAnsi" w:hAnsiTheme="majorHAnsi" w:cs="Arial"/>
              </w:rPr>
              <w:t>Competencia</w:t>
            </w:r>
          </w:p>
        </w:tc>
        <w:tc>
          <w:tcPr>
            <w:tcW w:w="8236" w:type="dxa"/>
          </w:tcPr>
          <w:p w:rsidR="00414390" w:rsidRPr="00BA7CD4" w:rsidRDefault="00414390" w:rsidP="00414390">
            <w:pPr>
              <w:rPr>
                <w:rFonts w:asciiTheme="majorHAnsi" w:hAnsiTheme="majorHAnsi"/>
              </w:rPr>
            </w:pPr>
            <w:r w:rsidRPr="00BA7CD4">
              <w:rPr>
                <w:rFonts w:asciiTheme="majorHAnsi" w:hAnsiTheme="majorHAnsi"/>
              </w:rPr>
              <w:t>4. Escucha, interpreta y emite mensajes pertinentes en distintos contextos mediante la utilización de medios, códigos y herramientas apropiados</w:t>
            </w:r>
          </w:p>
        </w:tc>
      </w:tr>
      <w:tr w:rsidR="00414390" w:rsidRPr="004D5619" w:rsidTr="00E75A1A">
        <w:tc>
          <w:tcPr>
            <w:tcW w:w="2518" w:type="dxa"/>
            <w:vAlign w:val="center"/>
          </w:tcPr>
          <w:p w:rsidR="00414390" w:rsidRPr="00414390" w:rsidRDefault="00414390" w:rsidP="00414390">
            <w:pPr>
              <w:jc w:val="right"/>
              <w:rPr>
                <w:rFonts w:asciiTheme="majorHAnsi" w:hAnsiTheme="majorHAnsi" w:cs="Arial"/>
              </w:rPr>
            </w:pPr>
            <w:r w:rsidRPr="00414390">
              <w:rPr>
                <w:rFonts w:asciiTheme="majorHAnsi" w:hAnsiTheme="majorHAnsi" w:cs="Arial"/>
              </w:rPr>
              <w:t>Atributos</w:t>
            </w:r>
          </w:p>
        </w:tc>
        <w:tc>
          <w:tcPr>
            <w:tcW w:w="8236" w:type="dxa"/>
          </w:tcPr>
          <w:p w:rsidR="00414390" w:rsidRPr="00BA7CD4" w:rsidRDefault="00414390" w:rsidP="00414390">
            <w:pPr>
              <w:rPr>
                <w:rFonts w:asciiTheme="majorHAnsi" w:hAnsiTheme="majorHAnsi" w:cs="Arial"/>
              </w:rPr>
            </w:pPr>
            <w:r w:rsidRPr="00BA7CD4">
              <w:rPr>
                <w:rFonts w:asciiTheme="majorHAnsi" w:hAnsiTheme="majorHAnsi"/>
                <w:sz w:val="22"/>
                <w:szCs w:val="22"/>
              </w:rPr>
              <w:t>4.2 Aplica distintas estrategias comunicativas según quienes sean sus interlocutores, el contexto en el que se encuentra y los objetivos que persigue.</w:t>
            </w:r>
          </w:p>
        </w:tc>
      </w:tr>
      <w:tr w:rsidR="005420C3" w:rsidRPr="004D5619" w:rsidTr="00E75A1A">
        <w:tc>
          <w:tcPr>
            <w:tcW w:w="2518" w:type="dxa"/>
            <w:vAlign w:val="center"/>
          </w:tcPr>
          <w:p w:rsidR="005420C3" w:rsidRPr="00414390" w:rsidRDefault="005420C3" w:rsidP="00921092">
            <w:pPr>
              <w:jc w:val="right"/>
              <w:rPr>
                <w:rFonts w:asciiTheme="majorHAnsi" w:hAnsiTheme="majorHAnsi" w:cs="Arial"/>
              </w:rPr>
            </w:pPr>
            <w:r w:rsidRPr="00414390">
              <w:rPr>
                <w:rFonts w:asciiTheme="majorHAnsi" w:hAnsiTheme="majorHAnsi" w:cs="Arial"/>
              </w:rPr>
              <w:t>Nombre:</w:t>
            </w:r>
          </w:p>
        </w:tc>
        <w:tc>
          <w:tcPr>
            <w:tcW w:w="8236" w:type="dxa"/>
          </w:tcPr>
          <w:p w:rsidR="005420C3" w:rsidRPr="004D5619" w:rsidRDefault="005420C3" w:rsidP="00290055">
            <w:pPr>
              <w:rPr>
                <w:rFonts w:ascii="Arial" w:hAnsi="Arial" w:cs="Arial"/>
              </w:rPr>
            </w:pPr>
          </w:p>
        </w:tc>
      </w:tr>
    </w:tbl>
    <w:p w:rsidR="00AF63D0" w:rsidRDefault="00AF63D0" w:rsidP="00DF18D9">
      <w:pPr>
        <w:tabs>
          <w:tab w:val="left" w:pos="1144"/>
        </w:tabs>
      </w:pPr>
    </w:p>
    <w:tbl>
      <w:tblPr>
        <w:tblStyle w:val="Tabladelista2-nfasis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4"/>
        <w:gridCol w:w="589"/>
        <w:gridCol w:w="609"/>
        <w:gridCol w:w="598"/>
        <w:gridCol w:w="598"/>
        <w:gridCol w:w="598"/>
        <w:gridCol w:w="596"/>
      </w:tblGrid>
      <w:tr w:rsidR="00104F1C" w:rsidRPr="00C562CB" w:rsidTr="00414390">
        <w:trPr>
          <w:cnfStyle w:val="100000000000"/>
        </w:trPr>
        <w:tc>
          <w:tcPr>
            <w:cnfStyle w:val="001000000000"/>
            <w:tcW w:w="3415" w:type="pct"/>
            <w:vMerge w:val="restart"/>
            <w:vAlign w:val="center"/>
          </w:tcPr>
          <w:p w:rsidR="00104F1C" w:rsidRPr="00C562CB" w:rsidRDefault="00104F1C" w:rsidP="00E6665F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Indicadores</w:t>
            </w:r>
          </w:p>
        </w:tc>
        <w:tc>
          <w:tcPr>
            <w:tcW w:w="529" w:type="pct"/>
            <w:gridSpan w:val="2"/>
          </w:tcPr>
          <w:p w:rsidR="00104F1C" w:rsidRPr="00C562CB" w:rsidRDefault="00104F1C" w:rsidP="00E6665F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P1</w:t>
            </w:r>
          </w:p>
        </w:tc>
        <w:tc>
          <w:tcPr>
            <w:tcW w:w="528" w:type="pct"/>
            <w:gridSpan w:val="2"/>
          </w:tcPr>
          <w:p w:rsidR="00104F1C" w:rsidRPr="00C562CB" w:rsidRDefault="00104F1C" w:rsidP="00E6665F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P2</w:t>
            </w:r>
          </w:p>
        </w:tc>
        <w:tc>
          <w:tcPr>
            <w:tcW w:w="527" w:type="pct"/>
            <w:gridSpan w:val="2"/>
            <w:shd w:val="clear" w:color="auto" w:fill="auto"/>
          </w:tcPr>
          <w:p w:rsidR="00104F1C" w:rsidRPr="00C562CB" w:rsidRDefault="00104F1C" w:rsidP="00104F1C">
            <w:pPr>
              <w:jc w:val="center"/>
              <w:cnfStyle w:val="1000000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P3</w:t>
            </w:r>
          </w:p>
        </w:tc>
      </w:tr>
      <w:tr w:rsidR="00104F1C" w:rsidRPr="00C562CB" w:rsidTr="00414390">
        <w:trPr>
          <w:cnfStyle w:val="000000100000"/>
        </w:trPr>
        <w:tc>
          <w:tcPr>
            <w:cnfStyle w:val="001000000000"/>
            <w:tcW w:w="3415" w:type="pct"/>
            <w:vMerge/>
            <w:vAlign w:val="center"/>
          </w:tcPr>
          <w:p w:rsidR="00104F1C" w:rsidRPr="00C562CB" w:rsidRDefault="00104F1C" w:rsidP="00E6665F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260" w:type="pct"/>
          </w:tcPr>
          <w:p w:rsidR="00104F1C" w:rsidRPr="00C562CB" w:rsidRDefault="00104F1C" w:rsidP="00414390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Si</w:t>
            </w:r>
          </w:p>
        </w:tc>
        <w:tc>
          <w:tcPr>
            <w:tcW w:w="269" w:type="pct"/>
          </w:tcPr>
          <w:p w:rsidR="00104F1C" w:rsidRPr="00C562CB" w:rsidRDefault="00104F1C" w:rsidP="00414390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NO</w:t>
            </w:r>
          </w:p>
        </w:tc>
        <w:tc>
          <w:tcPr>
            <w:tcW w:w="264" w:type="pct"/>
          </w:tcPr>
          <w:p w:rsidR="00104F1C" w:rsidRPr="00C562CB" w:rsidRDefault="00104F1C" w:rsidP="00414390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Si</w:t>
            </w:r>
          </w:p>
        </w:tc>
        <w:tc>
          <w:tcPr>
            <w:tcW w:w="264" w:type="pct"/>
          </w:tcPr>
          <w:p w:rsidR="00104F1C" w:rsidRPr="00C562CB" w:rsidRDefault="00104F1C" w:rsidP="00414390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No</w:t>
            </w:r>
          </w:p>
        </w:tc>
        <w:tc>
          <w:tcPr>
            <w:tcW w:w="264" w:type="pct"/>
          </w:tcPr>
          <w:p w:rsidR="00104F1C" w:rsidRPr="00C562CB" w:rsidRDefault="00104F1C" w:rsidP="00414390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Si</w:t>
            </w:r>
          </w:p>
        </w:tc>
        <w:tc>
          <w:tcPr>
            <w:tcW w:w="263" w:type="pct"/>
          </w:tcPr>
          <w:p w:rsidR="00104F1C" w:rsidRPr="00C562CB" w:rsidRDefault="00104F1C" w:rsidP="00414390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C562CB">
              <w:rPr>
                <w:rFonts w:ascii="Arial" w:hAnsi="Arial" w:cs="Arial"/>
              </w:rPr>
              <w:t>No</w:t>
            </w:r>
          </w:p>
        </w:tc>
      </w:tr>
      <w:tr w:rsidR="00104F1C" w:rsidRPr="00414390" w:rsidTr="00414390">
        <w:trPr>
          <w:trHeight w:val="567"/>
        </w:trPr>
        <w:tc>
          <w:tcPr>
            <w:cnfStyle w:val="001000000000"/>
            <w:tcW w:w="3415" w:type="pct"/>
            <w:vAlign w:val="center"/>
          </w:tcPr>
          <w:p w:rsidR="00104F1C" w:rsidRPr="00414390" w:rsidRDefault="00104F1C" w:rsidP="00E6665F">
            <w:pPr>
              <w:tabs>
                <w:tab w:val="left" w:pos="1144"/>
              </w:tabs>
              <w:rPr>
                <w:rFonts w:ascii="Arial" w:hAnsi="Arial" w:cs="Arial"/>
                <w:b w:val="0"/>
              </w:rPr>
            </w:pPr>
            <w:r w:rsidRPr="00414390">
              <w:rPr>
                <w:rFonts w:ascii="Arial" w:hAnsi="Arial" w:cs="Arial"/>
                <w:b w:val="0"/>
              </w:rPr>
              <w:t>Desarrollo la programación en tiempo (2 puntos)</w:t>
            </w:r>
          </w:p>
        </w:tc>
        <w:tc>
          <w:tcPr>
            <w:tcW w:w="260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9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104F1C" w:rsidRPr="00414390" w:rsidTr="00414390">
        <w:trPr>
          <w:cnfStyle w:val="000000100000"/>
          <w:trHeight w:val="567"/>
        </w:trPr>
        <w:tc>
          <w:tcPr>
            <w:cnfStyle w:val="001000000000"/>
            <w:tcW w:w="3415" w:type="pct"/>
            <w:vAlign w:val="center"/>
          </w:tcPr>
          <w:p w:rsidR="00104F1C" w:rsidRPr="00414390" w:rsidRDefault="00104F1C" w:rsidP="00E6665F">
            <w:pPr>
              <w:tabs>
                <w:tab w:val="left" w:pos="1144"/>
              </w:tabs>
              <w:rPr>
                <w:rFonts w:ascii="Arial" w:hAnsi="Arial" w:cs="Arial"/>
                <w:b w:val="0"/>
              </w:rPr>
            </w:pPr>
            <w:r w:rsidRPr="00414390">
              <w:rPr>
                <w:rFonts w:ascii="Arial" w:hAnsi="Arial" w:cs="Arial"/>
                <w:b w:val="0"/>
              </w:rPr>
              <w:t>El código hace lo esperado (2 puntos)</w:t>
            </w:r>
          </w:p>
        </w:tc>
        <w:tc>
          <w:tcPr>
            <w:tcW w:w="260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9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104F1C" w:rsidRPr="00414390" w:rsidTr="00414390">
        <w:trPr>
          <w:trHeight w:val="567"/>
        </w:trPr>
        <w:tc>
          <w:tcPr>
            <w:cnfStyle w:val="001000000000"/>
            <w:tcW w:w="3415" w:type="pct"/>
            <w:vAlign w:val="center"/>
          </w:tcPr>
          <w:p w:rsidR="00104F1C" w:rsidRPr="00414390" w:rsidRDefault="00104F1C" w:rsidP="00E6665F">
            <w:pPr>
              <w:tabs>
                <w:tab w:val="left" w:pos="1144"/>
              </w:tabs>
              <w:rPr>
                <w:rFonts w:ascii="Arial" w:hAnsi="Arial" w:cs="Arial"/>
                <w:b w:val="0"/>
              </w:rPr>
            </w:pPr>
            <w:r w:rsidRPr="00414390">
              <w:rPr>
                <w:rFonts w:ascii="Arial" w:hAnsi="Arial" w:cs="Arial"/>
                <w:b w:val="0"/>
              </w:rPr>
              <w:t>Se encuentra documentado el programa (2 puntos)</w:t>
            </w:r>
          </w:p>
        </w:tc>
        <w:tc>
          <w:tcPr>
            <w:tcW w:w="260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9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104F1C" w:rsidRPr="00414390" w:rsidTr="00414390">
        <w:trPr>
          <w:cnfStyle w:val="000000100000"/>
          <w:trHeight w:val="567"/>
        </w:trPr>
        <w:tc>
          <w:tcPr>
            <w:cnfStyle w:val="001000000000"/>
            <w:tcW w:w="3415" w:type="pct"/>
            <w:vAlign w:val="center"/>
          </w:tcPr>
          <w:p w:rsidR="00104F1C" w:rsidRPr="00414390" w:rsidRDefault="00104F1C" w:rsidP="00E6665F">
            <w:pPr>
              <w:tabs>
                <w:tab w:val="left" w:pos="1144"/>
              </w:tabs>
              <w:rPr>
                <w:rFonts w:ascii="Arial" w:hAnsi="Arial" w:cs="Arial"/>
                <w:b w:val="0"/>
              </w:rPr>
            </w:pPr>
            <w:r w:rsidRPr="00414390">
              <w:rPr>
                <w:rFonts w:ascii="Arial" w:hAnsi="Arial" w:cs="Arial"/>
                <w:b w:val="0"/>
              </w:rPr>
              <w:t>Cuenta con un diseño previo (2 puntos)</w:t>
            </w:r>
          </w:p>
        </w:tc>
        <w:tc>
          <w:tcPr>
            <w:tcW w:w="260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9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104F1C" w:rsidRPr="00414390" w:rsidTr="00414390">
        <w:trPr>
          <w:trHeight w:val="567"/>
        </w:trPr>
        <w:tc>
          <w:tcPr>
            <w:cnfStyle w:val="001000000000"/>
            <w:tcW w:w="3415" w:type="pct"/>
            <w:vAlign w:val="center"/>
          </w:tcPr>
          <w:p w:rsidR="00104F1C" w:rsidRPr="00414390" w:rsidRDefault="00104F1C" w:rsidP="00E6665F">
            <w:pPr>
              <w:tabs>
                <w:tab w:val="left" w:pos="1144"/>
              </w:tabs>
              <w:rPr>
                <w:rFonts w:ascii="Arial" w:hAnsi="Arial" w:cs="Arial"/>
                <w:b w:val="0"/>
              </w:rPr>
            </w:pPr>
            <w:r w:rsidRPr="00414390">
              <w:rPr>
                <w:rFonts w:ascii="Arial" w:hAnsi="Arial" w:cs="Arial"/>
                <w:b w:val="0"/>
              </w:rPr>
              <w:t>Tiene evidencia escrita en su portafolio de evidencias (2 puntos)</w:t>
            </w:r>
          </w:p>
        </w:tc>
        <w:tc>
          <w:tcPr>
            <w:tcW w:w="260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9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4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63" w:type="pct"/>
          </w:tcPr>
          <w:p w:rsidR="00104F1C" w:rsidRPr="00414390" w:rsidRDefault="00104F1C" w:rsidP="00E6665F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414390" w:rsidRPr="00414390" w:rsidTr="00414390">
        <w:trPr>
          <w:cnfStyle w:val="000000100000"/>
          <w:trHeight w:val="567"/>
        </w:trPr>
        <w:tc>
          <w:tcPr>
            <w:cnfStyle w:val="001000000000"/>
            <w:tcW w:w="3415" w:type="pct"/>
            <w:vAlign w:val="center"/>
          </w:tcPr>
          <w:p w:rsidR="00414390" w:rsidRPr="00414390" w:rsidRDefault="00414390" w:rsidP="00E6665F">
            <w:pPr>
              <w:tabs>
                <w:tab w:val="left" w:pos="1144"/>
              </w:tabs>
              <w:jc w:val="right"/>
              <w:rPr>
                <w:rFonts w:ascii="Arial" w:hAnsi="Arial" w:cs="Arial"/>
                <w:b w:val="0"/>
              </w:rPr>
            </w:pPr>
            <w:r w:rsidRPr="00414390">
              <w:rPr>
                <w:rFonts w:ascii="Arial" w:hAnsi="Arial" w:cs="Arial"/>
                <w:b w:val="0"/>
              </w:rPr>
              <w:t>Evaluación final</w:t>
            </w:r>
          </w:p>
        </w:tc>
        <w:tc>
          <w:tcPr>
            <w:tcW w:w="529" w:type="pct"/>
            <w:gridSpan w:val="2"/>
          </w:tcPr>
          <w:p w:rsidR="00414390" w:rsidRPr="00414390" w:rsidRDefault="00414390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528" w:type="pct"/>
            <w:gridSpan w:val="2"/>
          </w:tcPr>
          <w:p w:rsidR="00414390" w:rsidRPr="00414390" w:rsidRDefault="00414390" w:rsidP="00E6665F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527" w:type="pct"/>
            <w:gridSpan w:val="2"/>
          </w:tcPr>
          <w:p w:rsidR="00414390" w:rsidRPr="00414390" w:rsidRDefault="00414390" w:rsidP="00E6665F">
            <w:pPr>
              <w:cnfStyle w:val="000000100000"/>
              <w:rPr>
                <w:rFonts w:ascii="Arial" w:hAnsi="Arial" w:cs="Arial"/>
              </w:rPr>
            </w:pPr>
          </w:p>
        </w:tc>
      </w:tr>
    </w:tbl>
    <w:p w:rsidR="00AF63D0" w:rsidRDefault="00AF63D0" w:rsidP="00DF18D9">
      <w:pPr>
        <w:tabs>
          <w:tab w:val="left" w:pos="1144"/>
        </w:tabs>
      </w:pPr>
    </w:p>
    <w:p w:rsidR="00800DAB" w:rsidRDefault="00800DAB" w:rsidP="00DF18D9">
      <w:pPr>
        <w:tabs>
          <w:tab w:val="left" w:pos="1144"/>
        </w:tabs>
      </w:pPr>
    </w:p>
    <w:p w:rsidR="00800DAB" w:rsidRDefault="00800DAB" w:rsidP="00DF18D9">
      <w:pPr>
        <w:tabs>
          <w:tab w:val="left" w:pos="1144"/>
        </w:tabs>
      </w:pPr>
    </w:p>
    <w:p w:rsidR="00800DAB" w:rsidRDefault="00800DAB" w:rsidP="00DF18D9">
      <w:pPr>
        <w:tabs>
          <w:tab w:val="left" w:pos="1144"/>
        </w:tabs>
      </w:pPr>
    </w:p>
    <w:p w:rsidR="00800DAB" w:rsidRDefault="00800DAB" w:rsidP="00DF18D9">
      <w:pPr>
        <w:tabs>
          <w:tab w:val="left" w:pos="1144"/>
        </w:tabs>
      </w:pPr>
    </w:p>
    <w:p w:rsidR="00800DAB" w:rsidRDefault="00800DAB" w:rsidP="00DF18D9">
      <w:pPr>
        <w:tabs>
          <w:tab w:val="left" w:pos="1144"/>
        </w:tabs>
      </w:pPr>
    </w:p>
    <w:p w:rsidR="00800DAB" w:rsidRDefault="00800DAB" w:rsidP="00DF18D9">
      <w:pPr>
        <w:tabs>
          <w:tab w:val="left" w:pos="1144"/>
        </w:tabs>
      </w:pPr>
    </w:p>
    <w:p w:rsidR="00757D8C" w:rsidRDefault="00757D8C" w:rsidP="00DF18D9">
      <w:pPr>
        <w:tabs>
          <w:tab w:val="left" w:pos="1144"/>
        </w:tabs>
      </w:pPr>
    </w:p>
    <w:p w:rsidR="00F47081" w:rsidRDefault="00F47081" w:rsidP="00DF18D9">
      <w:pPr>
        <w:tabs>
          <w:tab w:val="left" w:pos="1144"/>
        </w:tabs>
      </w:pPr>
    </w:p>
    <w:p w:rsidR="00F47081" w:rsidRDefault="00F47081" w:rsidP="00DF18D9">
      <w:pPr>
        <w:tabs>
          <w:tab w:val="left" w:pos="1144"/>
        </w:tabs>
      </w:pPr>
    </w:p>
    <w:p w:rsidR="00452B4D" w:rsidRDefault="00452B4D" w:rsidP="00DF18D9">
      <w:pPr>
        <w:tabs>
          <w:tab w:val="left" w:pos="1144"/>
        </w:tabs>
      </w:pPr>
    </w:p>
    <w:p w:rsidR="00F47081" w:rsidRDefault="00F47081" w:rsidP="00DF18D9">
      <w:pPr>
        <w:tabs>
          <w:tab w:val="left" w:pos="1144"/>
        </w:tabs>
      </w:pPr>
    </w:p>
    <w:p w:rsidR="00F47081" w:rsidRDefault="00F47081" w:rsidP="00DF18D9">
      <w:pPr>
        <w:tabs>
          <w:tab w:val="left" w:pos="1144"/>
        </w:tabs>
      </w:pPr>
    </w:p>
    <w:tbl>
      <w:tblPr>
        <w:tblStyle w:val="Tablaconcuadrcula"/>
        <w:tblW w:w="5000" w:type="pct"/>
        <w:jc w:val="center"/>
        <w:tblLook w:val="04A0"/>
      </w:tblPr>
      <w:tblGrid>
        <w:gridCol w:w="5308"/>
        <w:gridCol w:w="457"/>
        <w:gridCol w:w="5557"/>
      </w:tblGrid>
      <w:tr w:rsidR="00452B4D" w:rsidRPr="005D5754" w:rsidTr="00452B4D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B4D" w:rsidRPr="005D5754" w:rsidRDefault="00A37794" w:rsidP="00452B4D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B4D" w:rsidRPr="005D5754" w:rsidRDefault="00452B4D" w:rsidP="00452B4D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B4D" w:rsidRPr="005D5754" w:rsidRDefault="00452B4D" w:rsidP="00452B4D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452B4D" w:rsidRPr="005D5754" w:rsidTr="00452B4D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B4D" w:rsidRPr="005D5754" w:rsidRDefault="00452B4D" w:rsidP="00452B4D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Facilitador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B4D" w:rsidRPr="005D5754" w:rsidRDefault="00452B4D" w:rsidP="00452B4D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2B4D" w:rsidRPr="005D5754" w:rsidRDefault="00452B4D" w:rsidP="00452B4D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Padre de familia o tutor</w:t>
            </w:r>
          </w:p>
        </w:tc>
      </w:tr>
    </w:tbl>
    <w:p w:rsidR="00452B4D" w:rsidRDefault="00452B4D" w:rsidP="00DF18D9">
      <w:pPr>
        <w:tabs>
          <w:tab w:val="left" w:pos="1144"/>
        </w:tabs>
      </w:pPr>
    </w:p>
    <w:p w:rsidR="005D5754" w:rsidRDefault="005D5754" w:rsidP="00DF18D9">
      <w:pPr>
        <w:tabs>
          <w:tab w:val="left" w:pos="1144"/>
        </w:tabs>
      </w:pPr>
    </w:p>
    <w:p w:rsidR="00E75A1A" w:rsidRDefault="00E75A1A" w:rsidP="00DF18D9">
      <w:pPr>
        <w:tabs>
          <w:tab w:val="left" w:pos="1144"/>
        </w:tabs>
      </w:pPr>
    </w:p>
    <w:p w:rsidR="00E75A1A" w:rsidRDefault="00E75A1A" w:rsidP="00DF18D9">
      <w:pPr>
        <w:tabs>
          <w:tab w:val="left" w:pos="1144"/>
        </w:tabs>
      </w:pPr>
    </w:p>
    <w:p w:rsidR="00E75A1A" w:rsidRDefault="00E75A1A" w:rsidP="00DF18D9">
      <w:pPr>
        <w:tabs>
          <w:tab w:val="left" w:pos="1144"/>
        </w:tabs>
      </w:pPr>
    </w:p>
    <w:p w:rsidR="005D5754" w:rsidRDefault="005D5754" w:rsidP="00DF18D9">
      <w:pPr>
        <w:tabs>
          <w:tab w:val="left" w:pos="1144"/>
        </w:tabs>
      </w:pPr>
    </w:p>
    <w:p w:rsidR="005D5754" w:rsidRDefault="005D5754" w:rsidP="00DF18D9">
      <w:pPr>
        <w:tabs>
          <w:tab w:val="left" w:pos="1144"/>
        </w:tabs>
      </w:pPr>
    </w:p>
    <w:p w:rsidR="00F47081" w:rsidRDefault="00F47081" w:rsidP="00DF18D9">
      <w:pPr>
        <w:tabs>
          <w:tab w:val="left" w:pos="1144"/>
        </w:tabs>
      </w:pPr>
    </w:p>
    <w:tbl>
      <w:tblPr>
        <w:tblStyle w:val="Tablaconcuadrcula"/>
        <w:tblW w:w="0" w:type="auto"/>
        <w:tblLook w:val="04A0"/>
      </w:tblPr>
      <w:tblGrid>
        <w:gridCol w:w="1631"/>
        <w:gridCol w:w="9691"/>
      </w:tblGrid>
      <w:tr w:rsidR="00F47081" w:rsidRPr="005D5754" w:rsidTr="005420C3">
        <w:tc>
          <w:tcPr>
            <w:tcW w:w="0" w:type="auto"/>
            <w:gridSpan w:val="2"/>
          </w:tcPr>
          <w:p w:rsidR="00F47081" w:rsidRPr="005D5754" w:rsidRDefault="00F464E2" w:rsidP="00290055">
            <w:pPr>
              <w:jc w:val="center"/>
              <w:rPr>
                <w:rFonts w:ascii="Arial" w:hAnsi="Arial" w:cs="Arial"/>
              </w:rPr>
            </w:pPr>
            <w:bookmarkStart w:id="3" w:name="EscalaEstimativa"/>
            <w:r>
              <w:rPr>
                <w:rFonts w:ascii="Arial" w:hAnsi="Arial" w:cs="Arial"/>
              </w:rPr>
              <w:t>Escala estimativa</w:t>
            </w:r>
          </w:p>
          <w:bookmarkEnd w:id="3"/>
          <w:p w:rsidR="00F47081" w:rsidRPr="005D5754" w:rsidRDefault="00F47081" w:rsidP="005420C3">
            <w:pPr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  <w:b/>
              </w:rPr>
              <w:t>Evaluación actitudinal</w:t>
            </w:r>
          </w:p>
        </w:tc>
      </w:tr>
      <w:tr w:rsidR="00F464E2" w:rsidRPr="005D5754" w:rsidTr="00F464E2">
        <w:tc>
          <w:tcPr>
            <w:tcW w:w="0" w:type="auto"/>
            <w:vAlign w:val="center"/>
          </w:tcPr>
          <w:p w:rsidR="00F464E2" w:rsidRPr="005D5754" w:rsidRDefault="00F464E2" w:rsidP="00F464E2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Competencia</w:t>
            </w:r>
          </w:p>
        </w:tc>
        <w:tc>
          <w:tcPr>
            <w:tcW w:w="0" w:type="auto"/>
          </w:tcPr>
          <w:p w:rsidR="00F464E2" w:rsidRPr="00BA7CD4" w:rsidRDefault="00F464E2" w:rsidP="00F464E2">
            <w:pPr>
              <w:rPr>
                <w:rFonts w:asciiTheme="majorHAnsi" w:hAnsiTheme="majorHAnsi"/>
              </w:rPr>
            </w:pPr>
            <w:r w:rsidRPr="00BA7CD4">
              <w:rPr>
                <w:rFonts w:asciiTheme="majorHAnsi" w:hAnsiTheme="majorHAnsi"/>
              </w:rPr>
              <w:t>4. Escucha, interpreta y emite mensajes pertinentes en distintos contextos mediante la utilización de medios, códigos y herramientas apropiados</w:t>
            </w:r>
          </w:p>
        </w:tc>
      </w:tr>
      <w:tr w:rsidR="00F464E2" w:rsidRPr="005D5754" w:rsidTr="00F464E2">
        <w:tc>
          <w:tcPr>
            <w:tcW w:w="0" w:type="auto"/>
            <w:vAlign w:val="center"/>
          </w:tcPr>
          <w:p w:rsidR="00F464E2" w:rsidRPr="005D5754" w:rsidRDefault="00F464E2" w:rsidP="00F464E2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Atributos</w:t>
            </w:r>
          </w:p>
        </w:tc>
        <w:tc>
          <w:tcPr>
            <w:tcW w:w="0" w:type="auto"/>
          </w:tcPr>
          <w:p w:rsidR="00F464E2" w:rsidRPr="00BA7CD4" w:rsidRDefault="00F464E2" w:rsidP="00F464E2">
            <w:pPr>
              <w:rPr>
                <w:rFonts w:asciiTheme="majorHAnsi" w:hAnsiTheme="majorHAnsi" w:cs="Arial"/>
              </w:rPr>
            </w:pPr>
            <w:r w:rsidRPr="00BA7CD4">
              <w:rPr>
                <w:rFonts w:asciiTheme="majorHAnsi" w:hAnsiTheme="majorHAnsi"/>
                <w:sz w:val="22"/>
                <w:szCs w:val="22"/>
              </w:rPr>
              <w:t>4.2 Aplica distintas estrategias comunicativas según quienes sean sus interlocutores, el contexto en el que se encuentra y los objetivos que persigue.</w:t>
            </w:r>
          </w:p>
        </w:tc>
      </w:tr>
      <w:tr w:rsidR="005420C3" w:rsidRPr="005D5754" w:rsidTr="00F464E2">
        <w:tc>
          <w:tcPr>
            <w:tcW w:w="0" w:type="auto"/>
            <w:vAlign w:val="center"/>
          </w:tcPr>
          <w:p w:rsidR="005420C3" w:rsidRPr="005D5754" w:rsidRDefault="005420C3" w:rsidP="00290055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Nombre:</w:t>
            </w:r>
          </w:p>
        </w:tc>
        <w:tc>
          <w:tcPr>
            <w:tcW w:w="0" w:type="auto"/>
          </w:tcPr>
          <w:p w:rsidR="005420C3" w:rsidRPr="005D5754" w:rsidRDefault="005420C3" w:rsidP="00290055">
            <w:pPr>
              <w:rPr>
                <w:rFonts w:ascii="Arial" w:hAnsi="Arial" w:cs="Arial"/>
              </w:rPr>
            </w:pPr>
          </w:p>
        </w:tc>
      </w:tr>
    </w:tbl>
    <w:p w:rsidR="00F47081" w:rsidRDefault="00F47081" w:rsidP="00DF18D9">
      <w:pPr>
        <w:tabs>
          <w:tab w:val="left" w:pos="1144"/>
        </w:tabs>
      </w:pPr>
    </w:p>
    <w:p w:rsidR="00E60431" w:rsidRDefault="00E60431" w:rsidP="00DF18D9">
      <w:pPr>
        <w:tabs>
          <w:tab w:val="left" w:pos="1144"/>
        </w:tabs>
      </w:pPr>
    </w:p>
    <w:tbl>
      <w:tblPr>
        <w:tblStyle w:val="Tablaconcuadrcula"/>
        <w:tblW w:w="5000" w:type="pct"/>
        <w:tblLook w:val="04A0"/>
      </w:tblPr>
      <w:tblGrid>
        <w:gridCol w:w="4675"/>
        <w:gridCol w:w="1215"/>
        <w:gridCol w:w="1501"/>
        <w:gridCol w:w="1215"/>
        <w:gridCol w:w="1318"/>
        <w:gridCol w:w="1398"/>
      </w:tblGrid>
      <w:tr w:rsidR="00E24A43" w:rsidRPr="005D5754" w:rsidTr="00F464E2">
        <w:tc>
          <w:tcPr>
            <w:tcW w:w="0" w:type="auto"/>
            <w:vAlign w:val="center"/>
          </w:tcPr>
          <w:p w:rsidR="00F47081" w:rsidRPr="005D5754" w:rsidRDefault="00F47081" w:rsidP="00E60431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Aspectos a evaluar</w:t>
            </w:r>
          </w:p>
        </w:tc>
        <w:tc>
          <w:tcPr>
            <w:tcW w:w="0" w:type="auto"/>
          </w:tcPr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Siempre</w:t>
            </w:r>
          </w:p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(4 puntos)</w:t>
            </w:r>
          </w:p>
        </w:tc>
        <w:tc>
          <w:tcPr>
            <w:tcW w:w="0" w:type="auto"/>
          </w:tcPr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Casi siempre</w:t>
            </w:r>
          </w:p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(3 puntos)</w:t>
            </w:r>
          </w:p>
        </w:tc>
        <w:tc>
          <w:tcPr>
            <w:tcW w:w="0" w:type="auto"/>
          </w:tcPr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A veces</w:t>
            </w:r>
          </w:p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(2 puntos)</w:t>
            </w:r>
          </w:p>
        </w:tc>
        <w:tc>
          <w:tcPr>
            <w:tcW w:w="0" w:type="auto"/>
          </w:tcPr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Casi nunca</w:t>
            </w:r>
          </w:p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(1 punto)</w:t>
            </w:r>
          </w:p>
        </w:tc>
        <w:tc>
          <w:tcPr>
            <w:tcW w:w="0" w:type="auto"/>
          </w:tcPr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Nunca</w:t>
            </w:r>
          </w:p>
          <w:p w:rsidR="00F47081" w:rsidRPr="00F464E2" w:rsidRDefault="00F47081" w:rsidP="00D31815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464E2">
              <w:rPr>
                <w:rFonts w:ascii="Arial" w:hAnsi="Arial" w:cs="Arial"/>
                <w:b/>
                <w:sz w:val="20"/>
              </w:rPr>
              <w:t>(sin puntos)</w:t>
            </w:r>
          </w:p>
        </w:tc>
      </w:tr>
      <w:tr w:rsidR="00E24A43" w:rsidRPr="005D5754" w:rsidTr="00F464E2">
        <w:tc>
          <w:tcPr>
            <w:tcW w:w="0" w:type="auto"/>
            <w:shd w:val="clear" w:color="auto" w:fill="CCC0D9" w:themeFill="accent4" w:themeFillTint="66"/>
            <w:vAlign w:val="center"/>
          </w:tcPr>
          <w:p w:rsidR="005D5754" w:rsidRPr="005D5754" w:rsidRDefault="00F47081" w:rsidP="00E24A43">
            <w:pPr>
              <w:rPr>
                <w:rFonts w:ascii="Arial" w:hAnsi="Arial" w:cs="Arial"/>
                <w:b/>
              </w:rPr>
            </w:pPr>
            <w:r w:rsidRPr="005D5754">
              <w:rPr>
                <w:rFonts w:ascii="Arial" w:hAnsi="Arial" w:cs="Arial"/>
                <w:b/>
              </w:rPr>
              <w:t>Trabajo individual</w:t>
            </w: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1.- Es puntual en la asistencia</w:t>
            </w: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2.- Mantiene el orden</w:t>
            </w: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F47081" w:rsidRPr="005D5754" w:rsidTr="00F464E2">
        <w:trPr>
          <w:trHeight w:val="340"/>
        </w:trPr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 xml:space="preserve">3.- </w:t>
            </w:r>
            <w:r w:rsidR="00E24A43" w:rsidRPr="005D5754">
              <w:rPr>
                <w:rFonts w:ascii="Arial" w:hAnsi="Arial" w:cs="Arial"/>
              </w:rPr>
              <w:t>No distrae a los demás</w:t>
            </w: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F47081" w:rsidRPr="005D5754" w:rsidRDefault="00F47081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4.- Respeta las reglas establecidas</w:t>
            </w: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5.- Trae material de trabajo</w:t>
            </w: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c>
          <w:tcPr>
            <w:tcW w:w="0" w:type="auto"/>
            <w:shd w:val="clear" w:color="auto" w:fill="CCC0D9" w:themeFill="accent4" w:themeFillTint="66"/>
            <w:vAlign w:val="center"/>
          </w:tcPr>
          <w:p w:rsidR="005D5754" w:rsidRPr="005D5754" w:rsidRDefault="00E24A43" w:rsidP="00E24A43">
            <w:pPr>
              <w:rPr>
                <w:rFonts w:ascii="Arial" w:hAnsi="Arial" w:cs="Arial"/>
                <w:b/>
              </w:rPr>
            </w:pPr>
            <w:r w:rsidRPr="005D5754">
              <w:rPr>
                <w:rFonts w:ascii="Arial" w:hAnsi="Arial" w:cs="Arial"/>
                <w:b/>
              </w:rPr>
              <w:t>Trabajo en equipo</w:t>
            </w: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CCC0D9" w:themeFill="accent4" w:themeFillTint="66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E24A43" w:rsidRPr="005D5754" w:rsidRDefault="00E24A43" w:rsidP="00E24A43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1.- Aporta ideas cuando es requerido</w:t>
            </w: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E24A43" w:rsidRPr="005D5754" w:rsidRDefault="00E24A43" w:rsidP="00E24A43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2.- Permite que los demás se expresen</w:t>
            </w: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E24A43" w:rsidRPr="005D5754" w:rsidRDefault="00E24A43" w:rsidP="00E24A43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 xml:space="preserve">3.- Mantiene una actitud de </w:t>
            </w:r>
            <w:r w:rsidR="00D31815" w:rsidRPr="005D5754">
              <w:rPr>
                <w:rFonts w:ascii="Arial" w:hAnsi="Arial" w:cs="Arial"/>
              </w:rPr>
              <w:t>colaboración</w:t>
            </w: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E24A43" w:rsidRPr="005D5754" w:rsidRDefault="00E24A43" w:rsidP="00E24A43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4.- Respeta las opiniones de las demás</w:t>
            </w: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E24A43" w:rsidRPr="005D5754" w:rsidTr="00F464E2">
        <w:trPr>
          <w:trHeight w:val="340"/>
        </w:trPr>
        <w:tc>
          <w:tcPr>
            <w:tcW w:w="0" w:type="auto"/>
            <w:vAlign w:val="center"/>
          </w:tcPr>
          <w:p w:rsidR="00E24A43" w:rsidRPr="005D5754" w:rsidRDefault="00E24A43" w:rsidP="00E24A43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5.- Mantiene orden</w:t>
            </w: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</w:tbl>
    <w:p w:rsidR="00F47081" w:rsidRDefault="00F47081" w:rsidP="00DF18D9">
      <w:pPr>
        <w:tabs>
          <w:tab w:val="left" w:pos="1144"/>
        </w:tabs>
      </w:pPr>
    </w:p>
    <w:tbl>
      <w:tblPr>
        <w:tblStyle w:val="Sombreadoclaro-nfasis5"/>
        <w:tblW w:w="0" w:type="auto"/>
        <w:tblLook w:val="04A0"/>
      </w:tblPr>
      <w:tblGrid>
        <w:gridCol w:w="2403"/>
        <w:gridCol w:w="1444"/>
      </w:tblGrid>
      <w:tr w:rsidR="00E24A43" w:rsidRPr="005D5754" w:rsidTr="005D5754">
        <w:trPr>
          <w:cnfStyle w:val="100000000000"/>
        </w:trPr>
        <w:tc>
          <w:tcPr>
            <w:cnfStyle w:val="001000000000"/>
            <w:tcW w:w="0" w:type="auto"/>
            <w:gridSpan w:val="2"/>
          </w:tcPr>
          <w:p w:rsidR="00E24A43" w:rsidRPr="005D5754" w:rsidRDefault="00E24A43" w:rsidP="00E24A43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Escala</w:t>
            </w:r>
          </w:p>
        </w:tc>
      </w:tr>
      <w:tr w:rsidR="00E24A43" w:rsidRPr="005D5754" w:rsidTr="005D5754">
        <w:trPr>
          <w:cnfStyle w:val="000000100000"/>
        </w:trPr>
        <w:tc>
          <w:tcPr>
            <w:cnfStyle w:val="001000000000"/>
            <w:tcW w:w="0" w:type="auto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Rango</w:t>
            </w:r>
          </w:p>
        </w:tc>
        <w:tc>
          <w:tcPr>
            <w:tcW w:w="0" w:type="auto"/>
          </w:tcPr>
          <w:p w:rsidR="00E24A43" w:rsidRPr="005D5754" w:rsidRDefault="00E24A43" w:rsidP="00DF18D9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Calificación</w:t>
            </w:r>
          </w:p>
        </w:tc>
      </w:tr>
      <w:tr w:rsidR="00E24A43" w:rsidRPr="005D5754" w:rsidTr="005D5754">
        <w:tc>
          <w:tcPr>
            <w:cnfStyle w:val="001000000000"/>
            <w:tcW w:w="0" w:type="auto"/>
          </w:tcPr>
          <w:p w:rsidR="00E24A43" w:rsidRPr="005D5754" w:rsidRDefault="00E24A43" w:rsidP="00DF18D9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37 o mas</w:t>
            </w:r>
          </w:p>
        </w:tc>
        <w:tc>
          <w:tcPr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jc w:val="center"/>
              <w:cnfStyle w:val="0000000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10</w:t>
            </w:r>
          </w:p>
        </w:tc>
      </w:tr>
      <w:tr w:rsidR="00E24A43" w:rsidRPr="005D5754" w:rsidTr="005D5754">
        <w:trPr>
          <w:cnfStyle w:val="000000100000"/>
        </w:trPr>
        <w:tc>
          <w:tcPr>
            <w:cnfStyle w:val="001000000000"/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33 a 36 puntos</w:t>
            </w:r>
          </w:p>
        </w:tc>
        <w:tc>
          <w:tcPr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9</w:t>
            </w:r>
          </w:p>
        </w:tc>
      </w:tr>
      <w:tr w:rsidR="00E24A43" w:rsidRPr="005D5754" w:rsidTr="005D5754">
        <w:tc>
          <w:tcPr>
            <w:cnfStyle w:val="001000000000"/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29 a 35 puntos</w:t>
            </w:r>
          </w:p>
        </w:tc>
        <w:tc>
          <w:tcPr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jc w:val="center"/>
              <w:cnfStyle w:val="0000000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8</w:t>
            </w:r>
          </w:p>
        </w:tc>
      </w:tr>
      <w:tr w:rsidR="00E24A43" w:rsidRPr="005D5754" w:rsidTr="005D5754">
        <w:trPr>
          <w:cnfStyle w:val="000000100000"/>
        </w:trPr>
        <w:tc>
          <w:tcPr>
            <w:cnfStyle w:val="001000000000"/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25 a 28  puntos</w:t>
            </w:r>
          </w:p>
        </w:tc>
        <w:tc>
          <w:tcPr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7</w:t>
            </w:r>
          </w:p>
        </w:tc>
      </w:tr>
      <w:tr w:rsidR="00E24A43" w:rsidRPr="005D5754" w:rsidTr="005D5754">
        <w:tc>
          <w:tcPr>
            <w:cnfStyle w:val="001000000000"/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21 a 24 puntos</w:t>
            </w:r>
          </w:p>
        </w:tc>
        <w:tc>
          <w:tcPr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jc w:val="center"/>
              <w:cnfStyle w:val="0000000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6</w:t>
            </w:r>
          </w:p>
        </w:tc>
      </w:tr>
      <w:tr w:rsidR="00E24A43" w:rsidRPr="005D5754" w:rsidTr="005D5754">
        <w:trPr>
          <w:cnfStyle w:val="000000100000"/>
        </w:trPr>
        <w:tc>
          <w:tcPr>
            <w:cnfStyle w:val="001000000000"/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20 puntos o menos</w:t>
            </w:r>
          </w:p>
        </w:tc>
        <w:tc>
          <w:tcPr>
            <w:tcW w:w="0" w:type="auto"/>
          </w:tcPr>
          <w:p w:rsidR="00E24A43" w:rsidRPr="005D5754" w:rsidRDefault="00E24A43" w:rsidP="00E24A43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5</w:t>
            </w:r>
          </w:p>
        </w:tc>
      </w:tr>
    </w:tbl>
    <w:p w:rsidR="00F47081" w:rsidRDefault="00F47081" w:rsidP="00DF18D9">
      <w:pPr>
        <w:tabs>
          <w:tab w:val="left" w:pos="1144"/>
        </w:tabs>
      </w:pPr>
    </w:p>
    <w:p w:rsidR="00F47081" w:rsidRDefault="00F47081" w:rsidP="00DF18D9">
      <w:pPr>
        <w:tabs>
          <w:tab w:val="left" w:pos="1144"/>
        </w:tabs>
      </w:pPr>
    </w:p>
    <w:p w:rsidR="00481C8C" w:rsidRDefault="00481C8C" w:rsidP="00DF18D9">
      <w:pPr>
        <w:tabs>
          <w:tab w:val="left" w:pos="1144"/>
        </w:tabs>
      </w:pPr>
    </w:p>
    <w:p w:rsidR="00F47081" w:rsidRDefault="00F47081" w:rsidP="00DF18D9">
      <w:pPr>
        <w:tabs>
          <w:tab w:val="left" w:pos="1144"/>
        </w:tabs>
      </w:pPr>
    </w:p>
    <w:tbl>
      <w:tblPr>
        <w:tblStyle w:val="Tablaconcuadrcula"/>
        <w:tblW w:w="5000" w:type="pct"/>
        <w:jc w:val="center"/>
        <w:tblLook w:val="04A0"/>
      </w:tblPr>
      <w:tblGrid>
        <w:gridCol w:w="5308"/>
        <w:gridCol w:w="457"/>
        <w:gridCol w:w="5557"/>
      </w:tblGrid>
      <w:tr w:rsidR="00481C8C" w:rsidRPr="005D5754" w:rsidTr="008A7887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C8C" w:rsidRPr="005D5754" w:rsidRDefault="00A37794" w:rsidP="008A7887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C8C" w:rsidRPr="005D5754" w:rsidRDefault="00481C8C" w:rsidP="008A7887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C8C" w:rsidRPr="005D5754" w:rsidRDefault="00481C8C" w:rsidP="008A7887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481C8C" w:rsidRPr="005D5754" w:rsidTr="008A7887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1C8C" w:rsidRPr="005D5754" w:rsidRDefault="00481C8C" w:rsidP="008A7887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Facilitador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C8C" w:rsidRPr="005D5754" w:rsidRDefault="00481C8C" w:rsidP="008A7887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1C8C" w:rsidRPr="005D5754" w:rsidRDefault="00481C8C" w:rsidP="008A7887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Padre de familia o tutor</w:t>
            </w:r>
          </w:p>
        </w:tc>
      </w:tr>
    </w:tbl>
    <w:p w:rsidR="00481C8C" w:rsidRPr="00464A4C" w:rsidRDefault="00481C8C" w:rsidP="00DF18D9">
      <w:pPr>
        <w:tabs>
          <w:tab w:val="left" w:pos="1144"/>
        </w:tabs>
      </w:pPr>
      <w:bookmarkStart w:id="4" w:name="_GoBack"/>
      <w:bookmarkEnd w:id="4"/>
    </w:p>
    <w:sectPr w:rsidR="00481C8C" w:rsidRPr="00464A4C" w:rsidSect="005D5754">
      <w:pgSz w:w="12240" w:h="15840" w:code="1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06" w:rsidRDefault="00094B06" w:rsidP="00464A4C">
      <w:r>
        <w:separator/>
      </w:r>
    </w:p>
  </w:endnote>
  <w:endnote w:type="continuationSeparator" w:id="1">
    <w:p w:rsidR="00094B06" w:rsidRDefault="00094B06" w:rsidP="0046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06" w:rsidRDefault="00094B06" w:rsidP="00464A4C">
      <w:r>
        <w:separator/>
      </w:r>
    </w:p>
  </w:footnote>
  <w:footnote w:type="continuationSeparator" w:id="1">
    <w:p w:rsidR="00094B06" w:rsidRDefault="00094B06" w:rsidP="00464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260"/>
    <w:multiLevelType w:val="hybridMultilevel"/>
    <w:tmpl w:val="024C7D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659A"/>
    <w:multiLevelType w:val="hybridMultilevel"/>
    <w:tmpl w:val="024C7D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4361C"/>
    <w:multiLevelType w:val="hybridMultilevel"/>
    <w:tmpl w:val="024C7D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912C0"/>
    <w:multiLevelType w:val="hybridMultilevel"/>
    <w:tmpl w:val="0E460FB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B63F8"/>
    <w:multiLevelType w:val="hybridMultilevel"/>
    <w:tmpl w:val="35C401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69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1E16"/>
    <w:rsid w:val="0000199C"/>
    <w:rsid w:val="000055E8"/>
    <w:rsid w:val="000949A4"/>
    <w:rsid w:val="00094B06"/>
    <w:rsid w:val="00095E33"/>
    <w:rsid w:val="000A6C72"/>
    <w:rsid w:val="000C4366"/>
    <w:rsid w:val="00103D8B"/>
    <w:rsid w:val="00104F1C"/>
    <w:rsid w:val="00116E46"/>
    <w:rsid w:val="0012083D"/>
    <w:rsid w:val="00121E16"/>
    <w:rsid w:val="0013085B"/>
    <w:rsid w:val="00151C47"/>
    <w:rsid w:val="001602D0"/>
    <w:rsid w:val="001612A2"/>
    <w:rsid w:val="00165141"/>
    <w:rsid w:val="001A4D2D"/>
    <w:rsid w:val="001A7E60"/>
    <w:rsid w:val="001D6B32"/>
    <w:rsid w:val="001F337A"/>
    <w:rsid w:val="002446CB"/>
    <w:rsid w:val="002961AA"/>
    <w:rsid w:val="0029694E"/>
    <w:rsid w:val="00313E80"/>
    <w:rsid w:val="003513C4"/>
    <w:rsid w:val="0036335D"/>
    <w:rsid w:val="00393BD8"/>
    <w:rsid w:val="003A412A"/>
    <w:rsid w:val="003C13D5"/>
    <w:rsid w:val="00414390"/>
    <w:rsid w:val="00430490"/>
    <w:rsid w:val="004337A3"/>
    <w:rsid w:val="00436579"/>
    <w:rsid w:val="00436F03"/>
    <w:rsid w:val="00452B4D"/>
    <w:rsid w:val="00464A4C"/>
    <w:rsid w:val="00474F87"/>
    <w:rsid w:val="00481C8C"/>
    <w:rsid w:val="00487455"/>
    <w:rsid w:val="00493256"/>
    <w:rsid w:val="004B58F4"/>
    <w:rsid w:val="004B7203"/>
    <w:rsid w:val="004D5177"/>
    <w:rsid w:val="004D5619"/>
    <w:rsid w:val="004F7386"/>
    <w:rsid w:val="005420C3"/>
    <w:rsid w:val="00546490"/>
    <w:rsid w:val="0054733E"/>
    <w:rsid w:val="00547A35"/>
    <w:rsid w:val="005C7FEE"/>
    <w:rsid w:val="005D5754"/>
    <w:rsid w:val="005F357B"/>
    <w:rsid w:val="005F558D"/>
    <w:rsid w:val="005F62B5"/>
    <w:rsid w:val="006131C9"/>
    <w:rsid w:val="00653695"/>
    <w:rsid w:val="006D2328"/>
    <w:rsid w:val="006E4EEF"/>
    <w:rsid w:val="006E611C"/>
    <w:rsid w:val="00724800"/>
    <w:rsid w:val="00757D8C"/>
    <w:rsid w:val="0077469B"/>
    <w:rsid w:val="007E0D3E"/>
    <w:rsid w:val="00800DAB"/>
    <w:rsid w:val="00830EC7"/>
    <w:rsid w:val="008375CA"/>
    <w:rsid w:val="00855DC6"/>
    <w:rsid w:val="00870D4C"/>
    <w:rsid w:val="008B23F7"/>
    <w:rsid w:val="008C0D4A"/>
    <w:rsid w:val="008E0AD7"/>
    <w:rsid w:val="00921092"/>
    <w:rsid w:val="00927E3E"/>
    <w:rsid w:val="00940740"/>
    <w:rsid w:val="00943CCF"/>
    <w:rsid w:val="009B3D5A"/>
    <w:rsid w:val="009C0953"/>
    <w:rsid w:val="009D5091"/>
    <w:rsid w:val="009E7EE2"/>
    <w:rsid w:val="009F3A3D"/>
    <w:rsid w:val="00A326E5"/>
    <w:rsid w:val="00A37794"/>
    <w:rsid w:val="00AB1DD3"/>
    <w:rsid w:val="00AF63D0"/>
    <w:rsid w:val="00B2264C"/>
    <w:rsid w:val="00B46945"/>
    <w:rsid w:val="00B61419"/>
    <w:rsid w:val="00B75E3C"/>
    <w:rsid w:val="00B808CF"/>
    <w:rsid w:val="00BA7CD4"/>
    <w:rsid w:val="00BC2D0F"/>
    <w:rsid w:val="00BC406A"/>
    <w:rsid w:val="00BE2E21"/>
    <w:rsid w:val="00C13FBD"/>
    <w:rsid w:val="00C921E3"/>
    <w:rsid w:val="00C951A6"/>
    <w:rsid w:val="00D0482B"/>
    <w:rsid w:val="00D14163"/>
    <w:rsid w:val="00D277D8"/>
    <w:rsid w:val="00D31815"/>
    <w:rsid w:val="00D31C20"/>
    <w:rsid w:val="00D32EAA"/>
    <w:rsid w:val="00D75D3A"/>
    <w:rsid w:val="00DF18D9"/>
    <w:rsid w:val="00E15D54"/>
    <w:rsid w:val="00E24A43"/>
    <w:rsid w:val="00E40E22"/>
    <w:rsid w:val="00E451D6"/>
    <w:rsid w:val="00E46C04"/>
    <w:rsid w:val="00E60431"/>
    <w:rsid w:val="00E74714"/>
    <w:rsid w:val="00E75A1A"/>
    <w:rsid w:val="00E87875"/>
    <w:rsid w:val="00EA0B1F"/>
    <w:rsid w:val="00EA71B5"/>
    <w:rsid w:val="00EB0F70"/>
    <w:rsid w:val="00F04413"/>
    <w:rsid w:val="00F464E2"/>
    <w:rsid w:val="00F47081"/>
    <w:rsid w:val="00FA1E57"/>
    <w:rsid w:val="00FB0ACE"/>
    <w:rsid w:val="00FC61A7"/>
    <w:rsid w:val="00FE5569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46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69B"/>
  </w:style>
  <w:style w:type="paragraph" w:styleId="Piedepgina">
    <w:name w:val="footer"/>
    <w:basedOn w:val="Normal"/>
    <w:link w:val="PiedepginaCar"/>
    <w:uiPriority w:val="99"/>
    <w:unhideWhenUsed/>
    <w:rsid w:val="00464A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A4C"/>
  </w:style>
  <w:style w:type="table" w:styleId="Sombreadomedio1-nfasis4">
    <w:name w:val="Medium Shading 1 Accent 4"/>
    <w:basedOn w:val="Tablanormal"/>
    <w:uiPriority w:val="63"/>
    <w:rsid w:val="00AF63D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4">
    <w:name w:val="Light Shading Accent 4"/>
    <w:basedOn w:val="Tablanormal"/>
    <w:uiPriority w:val="60"/>
    <w:rsid w:val="00AF63D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clara-nfasis1">
    <w:name w:val="Light Grid Accent 1"/>
    <w:basedOn w:val="Tablanormal"/>
    <w:uiPriority w:val="62"/>
    <w:rsid w:val="00AF63D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3">
    <w:name w:val="Light Shading Accent 3"/>
    <w:basedOn w:val="Tablanormal"/>
    <w:uiPriority w:val="60"/>
    <w:rsid w:val="00757D8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757D8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uiPriority w:val="34"/>
    <w:qFormat/>
    <w:rsid w:val="00F470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1815"/>
    <w:rPr>
      <w:color w:val="0000FF" w:themeColor="hyperlink"/>
      <w:u w:val="single"/>
    </w:rPr>
  </w:style>
  <w:style w:type="paragraph" w:customStyle="1" w:styleId="Default">
    <w:name w:val="Default"/>
    <w:rsid w:val="00436579"/>
    <w:pPr>
      <w:autoSpaceDE w:val="0"/>
      <w:autoSpaceDN w:val="0"/>
      <w:adjustRightInd w:val="0"/>
    </w:pPr>
    <w:rPr>
      <w:rFonts w:ascii="Arial" w:hAnsi="Arial" w:cs="Arial"/>
      <w:color w:val="000000"/>
      <w:lang w:val="es-MX"/>
    </w:rPr>
  </w:style>
  <w:style w:type="table" w:customStyle="1" w:styleId="Tabladelista2-nfasis41">
    <w:name w:val="Tabla de lista 2 - Énfasis 41"/>
    <w:basedOn w:val="Tablanormal"/>
    <w:uiPriority w:val="47"/>
    <w:rsid w:val="0092109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B3D5A"/>
    <w:rPr>
      <w:color w:val="800080" w:themeColor="followedHyperlink"/>
      <w:u w:val="single"/>
    </w:rPr>
  </w:style>
  <w:style w:type="table" w:styleId="Sombreadoclaro-nfasis5">
    <w:name w:val="Light Shading Accent 5"/>
    <w:basedOn w:val="Tablanormal"/>
    <w:uiPriority w:val="60"/>
    <w:rsid w:val="005D575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830E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30E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pBQ1-hI7X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g-jgc.webnode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64EE7-C6D1-4617-9BBB-D50EC884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Jobs</dc:creator>
  <cp:lastModifiedBy>Javier Gálvez Coronado</cp:lastModifiedBy>
  <cp:revision>3</cp:revision>
  <cp:lastPrinted>2014-09-25T01:38:00Z</cp:lastPrinted>
  <dcterms:created xsi:type="dcterms:W3CDTF">2014-10-13T02:06:00Z</dcterms:created>
  <dcterms:modified xsi:type="dcterms:W3CDTF">2014-10-13T02:07:00Z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